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1516" w14:textId="77777777" w:rsidR="003248C8" w:rsidRPr="00651681" w:rsidRDefault="003248C8" w:rsidP="002922FE">
      <w:pPr>
        <w:jc w:val="both"/>
        <w:rPr>
          <w:rFonts w:cs="Arial"/>
          <w:color w:val="000000" w:themeColor="text1"/>
          <w:szCs w:val="22"/>
        </w:rPr>
      </w:pPr>
    </w:p>
    <w:p w14:paraId="3C11F463" w14:textId="77777777" w:rsidR="003248C8" w:rsidRPr="00651681" w:rsidRDefault="003248C8" w:rsidP="002922FE">
      <w:pPr>
        <w:jc w:val="both"/>
        <w:rPr>
          <w:rFonts w:cs="Arial"/>
          <w:color w:val="000000" w:themeColor="text1"/>
          <w:szCs w:val="22"/>
        </w:rPr>
      </w:pPr>
    </w:p>
    <w:p w14:paraId="17D95C80" w14:textId="77777777" w:rsidR="009B5FD7" w:rsidRPr="00633ACD" w:rsidRDefault="009B5FD7" w:rsidP="00857C55">
      <w:pPr>
        <w:pStyle w:val="Kop4"/>
        <w:rPr>
          <w:rFonts w:ascii="Arial" w:hAnsi="Arial" w:cs="Arial"/>
          <w:color w:val="000000" w:themeColor="text1"/>
          <w:sz w:val="28"/>
          <w:szCs w:val="28"/>
        </w:rPr>
      </w:pPr>
      <w:r w:rsidRPr="00633ACD">
        <w:rPr>
          <w:rFonts w:ascii="Arial" w:hAnsi="Arial" w:cs="Arial"/>
          <w:color w:val="000000" w:themeColor="text1"/>
          <w:sz w:val="28"/>
          <w:szCs w:val="28"/>
        </w:rPr>
        <w:t>MODEL</w:t>
      </w:r>
      <w:r w:rsidR="00194E9B" w:rsidRPr="00633ACD">
        <w:rPr>
          <w:rFonts w:ascii="Arial" w:hAnsi="Arial" w:cs="Arial"/>
          <w:color w:val="000000" w:themeColor="text1"/>
          <w:sz w:val="28"/>
          <w:szCs w:val="28"/>
        </w:rPr>
        <w:t xml:space="preserve"> D</w:t>
      </w:r>
    </w:p>
    <w:p w14:paraId="36BBBB24" w14:textId="77777777" w:rsidR="00633ACD" w:rsidRDefault="00633ACD" w:rsidP="00857C55">
      <w:pPr>
        <w:pStyle w:val="Kop4"/>
        <w:rPr>
          <w:rFonts w:ascii="Arial" w:hAnsi="Arial" w:cs="Arial"/>
          <w:color w:val="000000" w:themeColor="text1"/>
          <w:sz w:val="28"/>
          <w:szCs w:val="28"/>
        </w:rPr>
      </w:pPr>
    </w:p>
    <w:p w14:paraId="7D7BF32F" w14:textId="77777777" w:rsidR="00426540" w:rsidRDefault="0077316F" w:rsidP="00857C55">
      <w:pPr>
        <w:pStyle w:val="Kop4"/>
        <w:rPr>
          <w:rFonts w:ascii="Arial" w:hAnsi="Arial" w:cs="Arial"/>
          <w:color w:val="000000" w:themeColor="text1"/>
          <w:sz w:val="28"/>
          <w:szCs w:val="28"/>
        </w:rPr>
      </w:pPr>
      <w:r w:rsidRPr="00633ACD">
        <w:rPr>
          <w:rFonts w:ascii="Arial" w:hAnsi="Arial" w:cs="Arial"/>
          <w:color w:val="000000" w:themeColor="text1"/>
          <w:sz w:val="28"/>
          <w:szCs w:val="28"/>
        </w:rPr>
        <w:t xml:space="preserve">HUUROVEREENKOMST </w:t>
      </w:r>
      <w:r w:rsidR="00C756D8" w:rsidRPr="00633ACD">
        <w:rPr>
          <w:rFonts w:ascii="Arial" w:hAnsi="Arial" w:cs="Arial"/>
          <w:color w:val="000000" w:themeColor="text1"/>
          <w:sz w:val="28"/>
          <w:szCs w:val="28"/>
        </w:rPr>
        <w:t>LEEGSTANDWET</w:t>
      </w:r>
      <w:r w:rsidR="00143C0A" w:rsidRPr="00633ACD">
        <w:rPr>
          <w:rFonts w:ascii="Arial" w:hAnsi="Arial" w:cs="Arial"/>
          <w:color w:val="000000" w:themeColor="text1"/>
          <w:sz w:val="28"/>
          <w:szCs w:val="28"/>
        </w:rPr>
        <w:t xml:space="preserve"> </w:t>
      </w:r>
    </w:p>
    <w:p w14:paraId="08BE4882" w14:textId="55F04460" w:rsidR="00C756D8" w:rsidRPr="00633ACD" w:rsidRDefault="00143C0A" w:rsidP="00857C55">
      <w:pPr>
        <w:pStyle w:val="Kop4"/>
        <w:rPr>
          <w:rFonts w:ascii="Arial" w:hAnsi="Arial" w:cs="Arial"/>
          <w:color w:val="000000" w:themeColor="text1"/>
          <w:sz w:val="28"/>
          <w:szCs w:val="28"/>
        </w:rPr>
      </w:pPr>
      <w:r w:rsidRPr="00633ACD">
        <w:rPr>
          <w:rFonts w:ascii="Arial" w:hAnsi="Arial" w:cs="Arial"/>
          <w:color w:val="000000" w:themeColor="text1"/>
          <w:sz w:val="28"/>
          <w:szCs w:val="28"/>
        </w:rPr>
        <w:t>ZELFSTANDIGE WOONRUIMTE</w:t>
      </w:r>
    </w:p>
    <w:p w14:paraId="06F06AF0" w14:textId="77777777" w:rsidR="007E5446" w:rsidRPr="00633ACD" w:rsidRDefault="007E5446" w:rsidP="002646A6">
      <w:pPr>
        <w:jc w:val="center"/>
        <w:rPr>
          <w:rFonts w:cs="Arial"/>
          <w:color w:val="000000" w:themeColor="text1"/>
          <w:sz w:val="28"/>
          <w:szCs w:val="28"/>
        </w:rPr>
      </w:pPr>
      <w:r w:rsidRPr="00633ACD">
        <w:rPr>
          <w:rFonts w:cs="Arial"/>
          <w:b/>
          <w:color w:val="000000" w:themeColor="text1"/>
          <w:sz w:val="28"/>
          <w:szCs w:val="28"/>
        </w:rPr>
        <w:t>(te koop staande woning)</w:t>
      </w:r>
    </w:p>
    <w:p w14:paraId="50432625" w14:textId="77777777" w:rsidR="00915F6D" w:rsidRPr="00651681" w:rsidRDefault="00915F6D" w:rsidP="00857C55">
      <w:pPr>
        <w:jc w:val="center"/>
        <w:rPr>
          <w:rFonts w:cs="Arial"/>
          <w:color w:val="000000" w:themeColor="text1"/>
          <w:szCs w:val="22"/>
        </w:rPr>
      </w:pPr>
    </w:p>
    <w:p w14:paraId="3B1B32AE" w14:textId="77777777" w:rsidR="009B5FD7" w:rsidRPr="00651681" w:rsidRDefault="009B5FD7" w:rsidP="009B5FD7">
      <w:pPr>
        <w:spacing w:line="240" w:lineRule="exact"/>
        <w:rPr>
          <w:rFonts w:cs="Arial"/>
          <w:color w:val="000000" w:themeColor="text1"/>
          <w:szCs w:val="22"/>
        </w:rPr>
      </w:pPr>
      <w:r w:rsidRPr="00651681">
        <w:rPr>
          <w:rFonts w:cs="Arial"/>
          <w:color w:val="000000" w:themeColor="text1"/>
          <w:szCs w:val="22"/>
        </w:rPr>
        <w:t>-----------------------------------------------------------------------------------------------------------------</w:t>
      </w:r>
      <w:r w:rsidR="00577A67" w:rsidRPr="00651681">
        <w:rPr>
          <w:rFonts w:cs="Arial"/>
          <w:color w:val="000000" w:themeColor="text1"/>
          <w:szCs w:val="22"/>
        </w:rPr>
        <w:t>------------------</w:t>
      </w:r>
    </w:p>
    <w:p w14:paraId="6BDF6C4D" w14:textId="77777777" w:rsidR="001F7371" w:rsidRDefault="001F7371" w:rsidP="001F7371">
      <w:pPr>
        <w:spacing w:line="240" w:lineRule="exact"/>
        <w:jc w:val="both"/>
        <w:rPr>
          <w:rFonts w:cs="Arial"/>
          <w:i/>
          <w:szCs w:val="22"/>
        </w:rPr>
      </w:pPr>
      <w:r>
        <w:rPr>
          <w:rFonts w:cs="Arial"/>
          <w:i/>
        </w:rPr>
        <w:t>Model door Pararius B.V. op 1 juli 2023 vastgesteld. De gebruiker van dit Model wordt aangeraden om de bij dit Model behorende toelichting te raadplegen, het Model naar eigen wensen en praktijkvoering aan te passen en daarbij een deskundige te raadplegen. Iedere aansprakelijkheid van Pararius B.V. voor nadelige gevolgen van het gebruik van (de tekst van) het Model wordt uitgesloten.</w:t>
      </w:r>
    </w:p>
    <w:p w14:paraId="0B90A949" w14:textId="77777777" w:rsidR="00577A67" w:rsidRPr="00651681" w:rsidRDefault="00577A67" w:rsidP="00577A67">
      <w:pPr>
        <w:spacing w:line="240" w:lineRule="exact"/>
        <w:rPr>
          <w:rFonts w:cs="Arial"/>
          <w:color w:val="000000" w:themeColor="text1"/>
          <w:szCs w:val="22"/>
        </w:rPr>
      </w:pPr>
      <w:r w:rsidRPr="00651681">
        <w:rPr>
          <w:rFonts w:cs="Arial"/>
          <w:color w:val="000000" w:themeColor="text1"/>
          <w:szCs w:val="22"/>
        </w:rPr>
        <w:t>-----------------------------------------------------------------------------------------------------------------------------------</w:t>
      </w:r>
    </w:p>
    <w:p w14:paraId="47BAFA62" w14:textId="77777777" w:rsidR="009B5FD7" w:rsidRPr="00651681" w:rsidRDefault="009B5FD7" w:rsidP="002922FE">
      <w:pPr>
        <w:pStyle w:val="Kop8"/>
        <w:jc w:val="both"/>
        <w:rPr>
          <w:color w:val="000000" w:themeColor="text1"/>
          <w:szCs w:val="22"/>
        </w:rPr>
      </w:pPr>
    </w:p>
    <w:p w14:paraId="1E536E11" w14:textId="77777777" w:rsidR="00E152FF" w:rsidRPr="008A18F3" w:rsidRDefault="00E152FF" w:rsidP="00E152FF">
      <w:pPr>
        <w:pStyle w:val="Kop8"/>
        <w:rPr>
          <w:b/>
          <w:bCs/>
          <w:color w:val="000000" w:themeColor="text1"/>
          <w:szCs w:val="22"/>
        </w:rPr>
      </w:pPr>
      <w:r w:rsidRPr="008A18F3">
        <w:rPr>
          <w:b/>
          <w:bCs/>
          <w:color w:val="000000" w:themeColor="text1"/>
          <w:szCs w:val="22"/>
        </w:rPr>
        <w:t>DE ONDERGETEKENDEN:</w:t>
      </w:r>
    </w:p>
    <w:p w14:paraId="01B24E75" w14:textId="77777777" w:rsidR="00E152FF" w:rsidRPr="009678DD" w:rsidRDefault="00E152FF" w:rsidP="00E152FF">
      <w:pPr>
        <w:rPr>
          <w:rFonts w:cs="Arial"/>
          <w:color w:val="000000" w:themeColor="text1"/>
          <w:szCs w:val="22"/>
        </w:rPr>
      </w:pPr>
    </w:p>
    <w:p w14:paraId="30788E89" w14:textId="77777777" w:rsidR="00E152FF" w:rsidRPr="009678DD" w:rsidRDefault="00E152FF" w:rsidP="00E152FF">
      <w:pPr>
        <w:rPr>
          <w:rFonts w:cs="Arial"/>
          <w:color w:val="000000" w:themeColor="text1"/>
          <w:szCs w:val="22"/>
        </w:rPr>
      </w:pPr>
      <w:r>
        <w:rPr>
          <w:rFonts w:cs="Arial"/>
          <w:color w:val="000000" w:themeColor="text1"/>
          <w:szCs w:val="22"/>
        </w:rPr>
        <w:t>Verhuurder, zijnde de in artikel 1.1 aangeduide partij, hierna te noemen: "verhuurder"</w:t>
      </w:r>
    </w:p>
    <w:p w14:paraId="1C00E1CF" w14:textId="77777777" w:rsidR="00E152FF" w:rsidRPr="009678DD" w:rsidRDefault="00E152FF" w:rsidP="00E152FF">
      <w:pPr>
        <w:rPr>
          <w:rFonts w:cs="Arial"/>
          <w:color w:val="000000" w:themeColor="text1"/>
          <w:szCs w:val="22"/>
        </w:rPr>
      </w:pPr>
    </w:p>
    <w:p w14:paraId="68E389FA" w14:textId="77777777" w:rsidR="00E152FF" w:rsidRPr="009678DD" w:rsidRDefault="00E152FF" w:rsidP="00E152FF">
      <w:pPr>
        <w:rPr>
          <w:rFonts w:cs="Arial"/>
          <w:color w:val="000000" w:themeColor="text1"/>
          <w:szCs w:val="22"/>
        </w:rPr>
      </w:pPr>
      <w:r w:rsidRPr="009678DD">
        <w:rPr>
          <w:rFonts w:cs="Arial"/>
          <w:color w:val="000000" w:themeColor="text1"/>
          <w:szCs w:val="22"/>
        </w:rPr>
        <w:t>en</w:t>
      </w:r>
    </w:p>
    <w:p w14:paraId="7C313C78" w14:textId="77777777" w:rsidR="00E152FF" w:rsidRPr="009678DD" w:rsidRDefault="00E152FF" w:rsidP="00E152FF">
      <w:pPr>
        <w:rPr>
          <w:rFonts w:cs="Arial"/>
          <w:color w:val="000000" w:themeColor="text1"/>
          <w:szCs w:val="22"/>
        </w:rPr>
      </w:pPr>
    </w:p>
    <w:p w14:paraId="07E9C314" w14:textId="77777777" w:rsidR="00E152FF" w:rsidRPr="009678DD" w:rsidRDefault="00E152FF" w:rsidP="00E152FF">
      <w:pPr>
        <w:ind w:left="720" w:hanging="720"/>
        <w:rPr>
          <w:rFonts w:cs="Arial"/>
          <w:color w:val="000000" w:themeColor="text1"/>
          <w:szCs w:val="22"/>
        </w:rPr>
      </w:pPr>
      <w:r>
        <w:rPr>
          <w:rFonts w:cs="Arial"/>
          <w:color w:val="000000" w:themeColor="text1"/>
          <w:szCs w:val="22"/>
        </w:rPr>
        <w:t>H</w:t>
      </w:r>
      <w:r w:rsidRPr="009678DD">
        <w:rPr>
          <w:rFonts w:cs="Arial"/>
          <w:color w:val="000000" w:themeColor="text1"/>
          <w:szCs w:val="22"/>
        </w:rPr>
        <w:t>uurder</w:t>
      </w:r>
      <w:r>
        <w:rPr>
          <w:rFonts w:cs="Arial"/>
          <w:color w:val="000000" w:themeColor="text1"/>
          <w:szCs w:val="22"/>
        </w:rPr>
        <w:t>, zijnde de in artikel 1.2 aangeduide partij, hierna te noemen: "huurder",</w:t>
      </w:r>
    </w:p>
    <w:p w14:paraId="2DED96EE" w14:textId="77777777" w:rsidR="00E152FF" w:rsidRPr="009678DD" w:rsidRDefault="00E152FF" w:rsidP="00E152FF">
      <w:pPr>
        <w:rPr>
          <w:rFonts w:cs="Arial"/>
          <w:color w:val="000000" w:themeColor="text1"/>
          <w:szCs w:val="22"/>
        </w:rPr>
      </w:pPr>
    </w:p>
    <w:p w14:paraId="0EC3F8F0" w14:textId="77777777" w:rsidR="00E152FF" w:rsidRPr="008A18F3" w:rsidRDefault="00E152FF" w:rsidP="00E152FF">
      <w:pPr>
        <w:pStyle w:val="Kop8"/>
        <w:rPr>
          <w:b/>
          <w:bCs/>
          <w:color w:val="000000" w:themeColor="text1"/>
          <w:szCs w:val="22"/>
        </w:rPr>
      </w:pPr>
      <w:r w:rsidRPr="008A18F3">
        <w:rPr>
          <w:b/>
          <w:bCs/>
          <w:color w:val="000000" w:themeColor="text1"/>
          <w:szCs w:val="22"/>
        </w:rPr>
        <w:t>IN AANMERKING NEMENDE:</w:t>
      </w:r>
    </w:p>
    <w:p w14:paraId="0F31C5D0" w14:textId="77777777" w:rsidR="00E152FF" w:rsidRPr="009678DD" w:rsidRDefault="00E152FF" w:rsidP="00E152FF">
      <w:pPr>
        <w:rPr>
          <w:rFonts w:cs="Arial"/>
          <w:color w:val="000000" w:themeColor="text1"/>
          <w:szCs w:val="22"/>
        </w:rPr>
      </w:pPr>
    </w:p>
    <w:p w14:paraId="037E8001" w14:textId="77777777" w:rsidR="00E152FF" w:rsidRPr="009678DD" w:rsidRDefault="00E152FF" w:rsidP="00E152FF">
      <w:pPr>
        <w:numPr>
          <w:ilvl w:val="0"/>
          <w:numId w:val="30"/>
        </w:numPr>
        <w:tabs>
          <w:tab w:val="num" w:pos="540"/>
        </w:tabs>
        <w:ind w:left="540" w:hanging="540"/>
        <w:rPr>
          <w:rFonts w:cs="Arial"/>
          <w:color w:val="000000" w:themeColor="text1"/>
          <w:szCs w:val="22"/>
        </w:rPr>
      </w:pPr>
      <w:r w:rsidRPr="009678DD">
        <w:rPr>
          <w:rFonts w:cs="Arial"/>
          <w:color w:val="000000" w:themeColor="text1"/>
          <w:szCs w:val="22"/>
        </w:rPr>
        <w:t xml:space="preserve">Dat verhuurder eigenaar is van de </w:t>
      </w:r>
      <w:r>
        <w:rPr>
          <w:rFonts w:cs="Arial"/>
          <w:color w:val="000000" w:themeColor="text1"/>
          <w:szCs w:val="22"/>
        </w:rPr>
        <w:t xml:space="preserve">in artikel 1.4 aangeduide zelfstandige </w:t>
      </w:r>
      <w:r w:rsidRPr="009678DD">
        <w:rPr>
          <w:rFonts w:cs="Arial"/>
          <w:color w:val="000000" w:themeColor="text1"/>
          <w:szCs w:val="22"/>
        </w:rPr>
        <w:t>woonruimte</w:t>
      </w:r>
      <w:r>
        <w:rPr>
          <w:rFonts w:cs="Arial"/>
          <w:color w:val="000000" w:themeColor="text1"/>
          <w:szCs w:val="22"/>
        </w:rPr>
        <w:t>,</w:t>
      </w:r>
      <w:r w:rsidRPr="009678DD">
        <w:rPr>
          <w:rFonts w:cs="Arial"/>
          <w:color w:val="000000" w:themeColor="text1"/>
          <w:szCs w:val="22"/>
        </w:rPr>
        <w:t xml:space="preserve"> hierna te noemen “het gehuurde”;</w:t>
      </w:r>
    </w:p>
    <w:p w14:paraId="0C551464" w14:textId="77777777" w:rsidR="00E8546E"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8E20B3" w:rsidRPr="00651681">
        <w:rPr>
          <w:rFonts w:cs="Arial"/>
          <w:color w:val="000000" w:themeColor="text1"/>
          <w:szCs w:val="22"/>
        </w:rPr>
        <w:t xml:space="preserve">verhuurder slechts voor een tijdelijke periode de hierna met “het gehuurde” aan te duiden woning wil verhuren in verband met </w:t>
      </w:r>
      <w:r w:rsidR="00F060C0" w:rsidRPr="00651681">
        <w:rPr>
          <w:rFonts w:cs="Arial"/>
          <w:color w:val="000000" w:themeColor="text1"/>
          <w:szCs w:val="22"/>
        </w:rPr>
        <w:t xml:space="preserve">de </w:t>
      </w:r>
      <w:r w:rsidR="008E20B3" w:rsidRPr="00651681">
        <w:rPr>
          <w:rFonts w:cs="Arial"/>
          <w:color w:val="000000" w:themeColor="text1"/>
          <w:szCs w:val="22"/>
        </w:rPr>
        <w:t xml:space="preserve">voorgenomen </w:t>
      </w:r>
      <w:r w:rsidR="00F060C0" w:rsidRPr="00651681">
        <w:rPr>
          <w:rFonts w:cs="Arial"/>
          <w:color w:val="000000" w:themeColor="text1"/>
          <w:szCs w:val="22"/>
        </w:rPr>
        <w:t>v</w:t>
      </w:r>
      <w:r w:rsidR="008E20B3" w:rsidRPr="00651681">
        <w:rPr>
          <w:rFonts w:cs="Arial"/>
          <w:color w:val="000000" w:themeColor="text1"/>
          <w:szCs w:val="22"/>
        </w:rPr>
        <w:t>erkoop</w:t>
      </w:r>
      <w:r w:rsidR="00F060C0" w:rsidRPr="00651681">
        <w:rPr>
          <w:rFonts w:cs="Arial"/>
          <w:color w:val="000000" w:themeColor="text1"/>
          <w:szCs w:val="22"/>
        </w:rPr>
        <w:t xml:space="preserve"> daarvan</w:t>
      </w:r>
      <w:r w:rsidR="00F349BD" w:rsidRPr="00651681">
        <w:rPr>
          <w:rFonts w:cs="Arial"/>
          <w:color w:val="000000" w:themeColor="text1"/>
          <w:szCs w:val="22"/>
        </w:rPr>
        <w:t>;</w:t>
      </w:r>
    </w:p>
    <w:p w14:paraId="36FBF3E1" w14:textId="77777777" w:rsidR="0077316F"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8E20B3" w:rsidRPr="00651681">
        <w:rPr>
          <w:rFonts w:cs="Arial"/>
          <w:color w:val="000000" w:themeColor="text1"/>
          <w:szCs w:val="22"/>
        </w:rPr>
        <w:t xml:space="preserve">Burgemeester en Wethouders van </w:t>
      </w:r>
      <w:r w:rsidR="00F349BD" w:rsidRPr="00651681">
        <w:rPr>
          <w:rFonts w:cs="Arial"/>
          <w:color w:val="000000" w:themeColor="text1"/>
          <w:szCs w:val="22"/>
        </w:rPr>
        <w:t xml:space="preserve">de gemeente waarin de woning is gelegen </w:t>
      </w:r>
      <w:r w:rsidR="008E20B3" w:rsidRPr="00651681">
        <w:rPr>
          <w:rFonts w:cs="Arial"/>
          <w:color w:val="000000" w:themeColor="text1"/>
          <w:szCs w:val="22"/>
        </w:rPr>
        <w:t>voor het gehuurde aan de eigenaar van het gehuurde een vergunning hebben verleend tot het aangaan van een tijdelijke huurovereenkomst als bedoeld in art. 15 Leegstandwet</w:t>
      </w:r>
      <w:r w:rsidR="00F349BD" w:rsidRPr="00651681">
        <w:rPr>
          <w:rFonts w:cs="Arial"/>
          <w:color w:val="000000" w:themeColor="text1"/>
          <w:szCs w:val="22"/>
        </w:rPr>
        <w:t xml:space="preserve"> in verband met de voorgenomen verkoop ervan;</w:t>
      </w:r>
    </w:p>
    <w:p w14:paraId="7AC7D760" w14:textId="77777777" w:rsidR="00F060C0"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F060C0" w:rsidRPr="00651681">
        <w:rPr>
          <w:rFonts w:cs="Arial"/>
          <w:color w:val="000000" w:themeColor="text1"/>
          <w:szCs w:val="22"/>
        </w:rPr>
        <w:t xml:space="preserve">in de vergunning is bepaald dat de tijdelijke bewoner gedurende de looptijd van de vergunning is vrijgesteld van de plicht een huisvestingsvergunning op grond van de Huisvestingsverordening te bezitten om de woning te mogen </w:t>
      </w:r>
      <w:r w:rsidR="00CE2131" w:rsidRPr="00651681">
        <w:rPr>
          <w:rFonts w:cs="Arial"/>
          <w:color w:val="000000" w:themeColor="text1"/>
          <w:szCs w:val="22"/>
        </w:rPr>
        <w:t xml:space="preserve">betrekken; </w:t>
      </w:r>
    </w:p>
    <w:p w14:paraId="5F9E7981" w14:textId="0E188BD3" w:rsidR="00F060C0"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692708" w:rsidRPr="00651681">
        <w:rPr>
          <w:rFonts w:cs="Arial"/>
          <w:color w:val="000000" w:themeColor="text1"/>
          <w:szCs w:val="22"/>
        </w:rPr>
        <w:t xml:space="preserve">huurder/bewoner de onder a bedoelde </w:t>
      </w:r>
      <w:r w:rsidR="003569D2" w:rsidRPr="00651681">
        <w:rPr>
          <w:rFonts w:cs="Arial"/>
          <w:color w:val="000000" w:themeColor="text1"/>
          <w:szCs w:val="22"/>
        </w:rPr>
        <w:t>woonruimte van</w:t>
      </w:r>
      <w:r w:rsidR="00692708" w:rsidRPr="00651681">
        <w:rPr>
          <w:rFonts w:cs="Arial"/>
          <w:color w:val="000000" w:themeColor="text1"/>
          <w:szCs w:val="22"/>
        </w:rPr>
        <w:t xml:space="preserve"> verhuurder wenst te huren;</w:t>
      </w:r>
    </w:p>
    <w:p w14:paraId="5DA83EFA" w14:textId="77777777" w:rsidR="00F060C0"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F060C0" w:rsidRPr="00651681">
        <w:rPr>
          <w:rFonts w:cs="Arial"/>
          <w:color w:val="000000" w:themeColor="text1"/>
          <w:szCs w:val="22"/>
        </w:rPr>
        <w:t>op deze huurovereenkomst van toepassing is het bepaalde in artikel</w:t>
      </w:r>
      <w:r w:rsidR="00E50B93" w:rsidRPr="00651681">
        <w:rPr>
          <w:rFonts w:cs="Arial"/>
          <w:color w:val="000000" w:themeColor="text1"/>
          <w:szCs w:val="22"/>
        </w:rPr>
        <w:t>en 15 en 16 van de Leegstandwet;</w:t>
      </w:r>
    </w:p>
    <w:p w14:paraId="1A84D2FE" w14:textId="77777777" w:rsidR="00692708"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692708" w:rsidRPr="00651681">
        <w:rPr>
          <w:rFonts w:cs="Arial"/>
          <w:color w:val="000000" w:themeColor="text1"/>
          <w:szCs w:val="22"/>
        </w:rPr>
        <w:t xml:space="preserve">partijen zijn overeengekomen dat op deze huurovereenkomst de artikelen 206 lid 3, </w:t>
      </w:r>
      <w:r w:rsidR="00AE090D" w:rsidRPr="00651681">
        <w:rPr>
          <w:rFonts w:cs="Arial"/>
          <w:color w:val="000000" w:themeColor="text1"/>
          <w:szCs w:val="22"/>
        </w:rPr>
        <w:t xml:space="preserve">216 lid 3, 230, </w:t>
      </w:r>
      <w:r w:rsidR="00692708" w:rsidRPr="00651681">
        <w:rPr>
          <w:rFonts w:cs="Arial"/>
          <w:color w:val="000000" w:themeColor="text1"/>
          <w:szCs w:val="22"/>
        </w:rPr>
        <w:t xml:space="preserve">232, 242, </w:t>
      </w:r>
      <w:r w:rsidR="008566B0" w:rsidRPr="00651681">
        <w:rPr>
          <w:rFonts w:cs="Arial"/>
          <w:color w:val="000000" w:themeColor="text1"/>
          <w:szCs w:val="22"/>
        </w:rPr>
        <w:t xml:space="preserve">247, </w:t>
      </w:r>
      <w:r w:rsidR="00692708" w:rsidRPr="00651681">
        <w:rPr>
          <w:rFonts w:cs="Arial"/>
          <w:color w:val="000000" w:themeColor="text1"/>
          <w:szCs w:val="22"/>
        </w:rPr>
        <w:t>269 lid 1 en 2, 270, 271 leden 4 tot en met 8, 272 tot en met 277, 278 leden 1 en 2 en 281 van Boek 7 van het Burgerlijk W</w:t>
      </w:r>
      <w:r w:rsidR="00E50B93" w:rsidRPr="00651681">
        <w:rPr>
          <w:rFonts w:cs="Arial"/>
          <w:color w:val="000000" w:themeColor="text1"/>
          <w:szCs w:val="22"/>
        </w:rPr>
        <w:t>etboek niet van toepassing zijn;</w:t>
      </w:r>
    </w:p>
    <w:p w14:paraId="749F0967" w14:textId="77777777" w:rsidR="0077316F" w:rsidRPr="00651681" w:rsidRDefault="001612DF" w:rsidP="002922FE">
      <w:pPr>
        <w:numPr>
          <w:ilvl w:val="0"/>
          <w:numId w:val="9"/>
        </w:numPr>
        <w:tabs>
          <w:tab w:val="clear" w:pos="1065"/>
          <w:tab w:val="num" w:pos="540"/>
        </w:tabs>
        <w:ind w:left="540" w:hanging="540"/>
        <w:jc w:val="both"/>
        <w:rPr>
          <w:rFonts w:cs="Arial"/>
          <w:color w:val="000000" w:themeColor="text1"/>
          <w:szCs w:val="22"/>
        </w:rPr>
      </w:pPr>
      <w:r w:rsidRPr="00651681">
        <w:rPr>
          <w:rFonts w:cs="Arial"/>
          <w:color w:val="000000" w:themeColor="text1"/>
          <w:szCs w:val="22"/>
        </w:rPr>
        <w:t xml:space="preserve">Dat </w:t>
      </w:r>
      <w:r w:rsidR="0077316F" w:rsidRPr="00651681">
        <w:rPr>
          <w:rFonts w:cs="Arial"/>
          <w:color w:val="000000" w:themeColor="text1"/>
          <w:szCs w:val="22"/>
        </w:rPr>
        <w:t xml:space="preserve">partijen hun afspraken dienaangaande in deze </w:t>
      </w:r>
      <w:r w:rsidR="00E50B93" w:rsidRPr="00651681">
        <w:rPr>
          <w:rFonts w:cs="Arial"/>
          <w:color w:val="000000" w:themeColor="text1"/>
          <w:szCs w:val="22"/>
        </w:rPr>
        <w:t>overeenkomst willen vastleggen;</w:t>
      </w:r>
    </w:p>
    <w:p w14:paraId="143897ED" w14:textId="77777777" w:rsidR="0077316F" w:rsidRPr="00651681" w:rsidRDefault="0077316F" w:rsidP="002922FE">
      <w:pPr>
        <w:jc w:val="both"/>
        <w:rPr>
          <w:rFonts w:cs="Arial"/>
          <w:color w:val="000000" w:themeColor="text1"/>
          <w:szCs w:val="22"/>
        </w:rPr>
      </w:pPr>
    </w:p>
    <w:p w14:paraId="5A291AF7" w14:textId="77777777" w:rsidR="00D111FC" w:rsidRPr="00651681" w:rsidRDefault="00D111FC" w:rsidP="002922FE">
      <w:pPr>
        <w:jc w:val="both"/>
        <w:rPr>
          <w:rFonts w:cs="Arial"/>
          <w:color w:val="000000" w:themeColor="text1"/>
          <w:szCs w:val="22"/>
        </w:rPr>
      </w:pPr>
    </w:p>
    <w:p w14:paraId="45B71B9A" w14:textId="77777777" w:rsidR="00E152FF" w:rsidRPr="008A18F3" w:rsidRDefault="00E152FF" w:rsidP="00E152FF">
      <w:pPr>
        <w:pStyle w:val="Kop8"/>
        <w:rPr>
          <w:b/>
          <w:bCs/>
          <w:color w:val="000000" w:themeColor="text1"/>
          <w:szCs w:val="22"/>
        </w:rPr>
      </w:pPr>
      <w:r w:rsidRPr="008A18F3">
        <w:rPr>
          <w:b/>
          <w:bCs/>
          <w:color w:val="000000" w:themeColor="text1"/>
          <w:szCs w:val="22"/>
        </w:rPr>
        <w:t>KOMEN HET VOLGENDE OVEREEN:</w:t>
      </w:r>
    </w:p>
    <w:p w14:paraId="1CAAB2F9" w14:textId="77777777" w:rsidR="00E152FF" w:rsidRPr="008A18F3" w:rsidRDefault="00E152FF" w:rsidP="00E152FF">
      <w:pPr>
        <w:rPr>
          <w:rFonts w:cs="Arial"/>
          <w:b/>
          <w:bCs/>
          <w:color w:val="000000" w:themeColor="text1"/>
          <w:szCs w:val="22"/>
        </w:rPr>
      </w:pPr>
    </w:p>
    <w:p w14:paraId="5BA0ADA2" w14:textId="77777777" w:rsidR="00E152FF" w:rsidRPr="009678DD" w:rsidRDefault="00E152FF" w:rsidP="00E152FF">
      <w:pPr>
        <w:rPr>
          <w:rFonts w:cs="Arial"/>
          <w:color w:val="000000" w:themeColor="text1"/>
          <w:szCs w:val="22"/>
        </w:rPr>
      </w:pPr>
    </w:p>
    <w:p w14:paraId="3E31FC04" w14:textId="77777777" w:rsidR="00E152FF" w:rsidRPr="009678DD" w:rsidRDefault="00E152FF" w:rsidP="00E152FF">
      <w:pPr>
        <w:pStyle w:val="Kop4"/>
        <w:jc w:val="left"/>
        <w:rPr>
          <w:rFonts w:ascii="Arial" w:hAnsi="Arial" w:cs="Arial"/>
          <w:color w:val="000000" w:themeColor="text1"/>
          <w:sz w:val="22"/>
          <w:szCs w:val="22"/>
          <w:u w:val="none"/>
        </w:rPr>
      </w:pPr>
      <w:r w:rsidRPr="009678DD">
        <w:rPr>
          <w:rFonts w:ascii="Arial" w:hAnsi="Arial" w:cs="Arial"/>
          <w:color w:val="000000" w:themeColor="text1"/>
          <w:sz w:val="22"/>
          <w:szCs w:val="22"/>
          <w:u w:val="none"/>
        </w:rPr>
        <w:t>1.</w:t>
      </w:r>
      <w:r w:rsidRPr="009678DD">
        <w:rPr>
          <w:rFonts w:ascii="Arial" w:hAnsi="Arial" w:cs="Arial"/>
          <w:color w:val="000000" w:themeColor="text1"/>
          <w:sz w:val="22"/>
          <w:szCs w:val="22"/>
          <w:u w:val="none"/>
        </w:rPr>
        <w:tab/>
        <w:t>KERNGEGEVENS VAN DE HUUROVEREENKOMST</w:t>
      </w:r>
    </w:p>
    <w:p w14:paraId="1E9DE8F7" w14:textId="77777777" w:rsidR="00E152FF" w:rsidRPr="009678DD" w:rsidRDefault="00E152FF" w:rsidP="00E152FF">
      <w:pPr>
        <w:pStyle w:val="inhopg6"/>
        <w:widowControl/>
        <w:tabs>
          <w:tab w:val="clear" w:pos="9360"/>
        </w:tabs>
        <w:suppressAutoHyphens w:val="0"/>
        <w:overflowPunct/>
        <w:autoSpaceDE/>
        <w:autoSpaceDN/>
        <w:adjustRightInd/>
        <w:textAlignment w:val="auto"/>
        <w:rPr>
          <w:rFonts w:ascii="Arial" w:hAnsi="Arial" w:cs="Arial"/>
          <w:color w:val="000000" w:themeColor="text1"/>
          <w:sz w:val="22"/>
          <w:szCs w:val="22"/>
        </w:rPr>
      </w:pPr>
    </w:p>
    <w:p w14:paraId="2AFF1875" w14:textId="77777777" w:rsidR="00E152FF" w:rsidRPr="009678DD" w:rsidRDefault="00E152FF" w:rsidP="00E152FF">
      <w:pPr>
        <w:ind w:left="720" w:hanging="720"/>
        <w:rPr>
          <w:rFonts w:cs="Arial"/>
          <w:b/>
          <w:bCs/>
          <w:color w:val="000000" w:themeColor="text1"/>
          <w:szCs w:val="22"/>
        </w:rPr>
      </w:pPr>
      <w:r w:rsidRPr="009678DD">
        <w:rPr>
          <w:rFonts w:cs="Arial"/>
          <w:b/>
          <w:bCs/>
          <w:color w:val="000000" w:themeColor="text1"/>
          <w:szCs w:val="22"/>
        </w:rPr>
        <w:t>1.1</w:t>
      </w:r>
      <w:r w:rsidRPr="009678DD">
        <w:rPr>
          <w:rFonts w:cs="Arial"/>
          <w:b/>
          <w:bCs/>
          <w:color w:val="000000" w:themeColor="text1"/>
          <w:szCs w:val="22"/>
        </w:rPr>
        <w:tab/>
        <w:t>Verhuurder</w:t>
      </w:r>
    </w:p>
    <w:p w14:paraId="175A1A59" w14:textId="77777777" w:rsidR="00E152FF" w:rsidRDefault="00E152FF" w:rsidP="00E152FF">
      <w:pPr>
        <w:tabs>
          <w:tab w:val="left" w:pos="709"/>
        </w:tabs>
        <w:ind w:left="720" w:hanging="720"/>
        <w:rPr>
          <w:rFonts w:cs="Arial"/>
          <w:color w:val="000000" w:themeColor="text1"/>
          <w:szCs w:val="22"/>
        </w:rPr>
      </w:pPr>
      <w:r w:rsidRPr="009678DD">
        <w:rPr>
          <w:rFonts w:cs="Arial"/>
          <w:color w:val="000000" w:themeColor="text1"/>
          <w:szCs w:val="22"/>
        </w:rPr>
        <w:tab/>
      </w:r>
    </w:p>
    <w:p w14:paraId="76B173A3" w14:textId="77777777" w:rsidR="00E152FF" w:rsidRPr="009678DD" w:rsidRDefault="00E152FF" w:rsidP="00E152FF">
      <w:pPr>
        <w:tabs>
          <w:tab w:val="left" w:pos="709"/>
        </w:tabs>
        <w:ind w:left="720" w:hanging="720"/>
        <w:rPr>
          <w:rFonts w:cs="Arial"/>
          <w:b/>
          <w:bCs/>
          <w:color w:val="000000" w:themeColor="text1"/>
          <w:szCs w:val="22"/>
        </w:rPr>
      </w:pPr>
      <w:r>
        <w:rPr>
          <w:rFonts w:cs="Arial"/>
          <w:color w:val="000000" w:themeColor="text1"/>
          <w:szCs w:val="22"/>
        </w:rPr>
        <w:tab/>
      </w:r>
      <w:r w:rsidRPr="009678DD">
        <w:rPr>
          <w:rFonts w:cs="Arial"/>
          <w:color w:val="000000" w:themeColor="text1"/>
          <w:szCs w:val="22"/>
        </w:rPr>
        <w:t>Naam</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 xml:space="preserve">: </w:t>
      </w:r>
      <w:r w:rsidRPr="00782E2D">
        <w:rPr>
          <w:rFonts w:cs="Arial"/>
          <w:szCs w:val="22"/>
        </w:rPr>
        <w:t>…………………..</w:t>
      </w:r>
    </w:p>
    <w:p w14:paraId="10AE33F9" w14:textId="77777777" w:rsidR="00E152FF" w:rsidRPr="007D2C08" w:rsidRDefault="00E152FF" w:rsidP="00E152FF">
      <w:pPr>
        <w:ind w:left="720" w:hanging="720"/>
        <w:rPr>
          <w:rFonts w:cs="Arial"/>
          <w:color w:val="000000" w:themeColor="text1"/>
          <w:szCs w:val="22"/>
        </w:rPr>
      </w:pPr>
      <w:r>
        <w:rPr>
          <w:rFonts w:cs="Arial"/>
          <w:b/>
          <w:bCs/>
          <w:color w:val="000000" w:themeColor="text1"/>
          <w:szCs w:val="22"/>
        </w:rPr>
        <w:tab/>
      </w:r>
      <w:r w:rsidRPr="007D2C08">
        <w:rPr>
          <w:rFonts w:cs="Arial"/>
          <w:color w:val="000000" w:themeColor="text1"/>
          <w:szCs w:val="22"/>
        </w:rPr>
        <w:t>Gevolmachtigde</w:t>
      </w:r>
      <w:r w:rsidRPr="007D2C08">
        <w:rPr>
          <w:rFonts w:cs="Arial"/>
          <w:color w:val="000000" w:themeColor="text1"/>
          <w:szCs w:val="22"/>
        </w:rPr>
        <w:tab/>
      </w:r>
      <w:r w:rsidRPr="007D2C08">
        <w:rPr>
          <w:rFonts w:cs="Arial"/>
          <w:color w:val="000000" w:themeColor="text1"/>
          <w:szCs w:val="22"/>
        </w:rPr>
        <w:tab/>
        <w:t>:</w:t>
      </w:r>
      <w:r>
        <w:rPr>
          <w:rFonts w:cs="Arial"/>
          <w:color w:val="000000" w:themeColor="text1"/>
          <w:szCs w:val="22"/>
        </w:rPr>
        <w:t xml:space="preserve"> </w:t>
      </w:r>
      <w:r w:rsidRPr="00782E2D">
        <w:rPr>
          <w:rFonts w:cs="Arial"/>
          <w:szCs w:val="22"/>
        </w:rPr>
        <w:t>…………………..</w:t>
      </w:r>
    </w:p>
    <w:p w14:paraId="060C7F66" w14:textId="77777777" w:rsidR="00E152FF" w:rsidRPr="009678DD" w:rsidRDefault="00E152FF" w:rsidP="00E152FF">
      <w:pPr>
        <w:ind w:left="720" w:hanging="720"/>
        <w:rPr>
          <w:rFonts w:cs="Arial"/>
          <w:b/>
          <w:color w:val="000000" w:themeColor="text1"/>
          <w:szCs w:val="22"/>
        </w:rPr>
      </w:pPr>
      <w:r w:rsidRPr="00C86D28">
        <w:rPr>
          <w:rFonts w:cs="Arial"/>
          <w:color w:val="000000" w:themeColor="text1"/>
          <w:szCs w:val="22"/>
        </w:rPr>
        <w:tab/>
        <w:t>Adres</w:t>
      </w:r>
      <w:r w:rsidRPr="00C86D28">
        <w:rPr>
          <w:rFonts w:cs="Arial"/>
          <w:color w:val="000000" w:themeColor="text1"/>
          <w:szCs w:val="22"/>
        </w:rPr>
        <w:tab/>
      </w:r>
      <w:r w:rsidRPr="00C86D28">
        <w:rPr>
          <w:rFonts w:cs="Arial"/>
          <w:color w:val="000000" w:themeColor="text1"/>
          <w:szCs w:val="22"/>
        </w:rPr>
        <w:tab/>
      </w:r>
      <w:r w:rsidRPr="00C86D28">
        <w:rPr>
          <w:rFonts w:cs="Arial"/>
          <w:color w:val="000000" w:themeColor="text1"/>
          <w:szCs w:val="22"/>
        </w:rPr>
        <w:tab/>
      </w:r>
      <w:r w:rsidRPr="00C86D28">
        <w:rPr>
          <w:rFonts w:cs="Arial"/>
          <w:color w:val="000000" w:themeColor="text1"/>
          <w:szCs w:val="22"/>
        </w:rPr>
        <w:tab/>
        <w:t xml:space="preserve">: </w:t>
      </w:r>
      <w:r w:rsidRPr="00782E2D">
        <w:rPr>
          <w:rFonts w:cs="Arial"/>
          <w:szCs w:val="22"/>
        </w:rPr>
        <w:t>…………………..</w:t>
      </w:r>
    </w:p>
    <w:p w14:paraId="2880186A" w14:textId="77777777" w:rsidR="00E152FF" w:rsidRPr="009678DD" w:rsidRDefault="00E152FF" w:rsidP="00E152FF">
      <w:pPr>
        <w:ind w:left="720" w:hanging="720"/>
        <w:rPr>
          <w:rFonts w:cs="Arial"/>
          <w:color w:val="000000" w:themeColor="text1"/>
          <w:szCs w:val="22"/>
        </w:rPr>
      </w:pPr>
      <w:r w:rsidRPr="00C86D28">
        <w:rPr>
          <w:rFonts w:cs="Arial"/>
          <w:color w:val="000000" w:themeColor="text1"/>
          <w:szCs w:val="22"/>
        </w:rPr>
        <w:lastRenderedPageBreak/>
        <w:tab/>
      </w:r>
      <w:r w:rsidRPr="009678DD">
        <w:rPr>
          <w:rFonts w:cs="Arial"/>
          <w:color w:val="000000" w:themeColor="text1"/>
          <w:szCs w:val="22"/>
        </w:rPr>
        <w:t>Postcode/Plaats</w:t>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 xml:space="preserve">: </w:t>
      </w:r>
      <w:r w:rsidRPr="00782E2D">
        <w:rPr>
          <w:rFonts w:cs="Arial"/>
          <w:szCs w:val="22"/>
        </w:rPr>
        <w:t>…………………..</w:t>
      </w:r>
    </w:p>
    <w:p w14:paraId="5535625D" w14:textId="77777777" w:rsidR="00E152FF" w:rsidRPr="009678DD" w:rsidRDefault="00E152FF" w:rsidP="00E152FF">
      <w:pPr>
        <w:ind w:left="720" w:hanging="720"/>
        <w:rPr>
          <w:rFonts w:cs="Arial"/>
          <w:b/>
          <w:bCs/>
          <w:color w:val="000000" w:themeColor="text1"/>
          <w:szCs w:val="22"/>
        </w:rPr>
      </w:pPr>
      <w:r w:rsidRPr="009678DD">
        <w:rPr>
          <w:rFonts w:cs="Arial"/>
          <w:color w:val="000000" w:themeColor="text1"/>
          <w:szCs w:val="22"/>
        </w:rPr>
        <w:tab/>
        <w:t>Telefoonnummers</w:t>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w:t>
      </w:r>
      <w:r w:rsidRPr="008A18F3">
        <w:rPr>
          <w:rFonts w:cs="Arial"/>
          <w:szCs w:val="22"/>
        </w:rPr>
        <w:t xml:space="preserve"> </w:t>
      </w:r>
      <w:r w:rsidRPr="00782E2D">
        <w:rPr>
          <w:rFonts w:cs="Arial"/>
          <w:szCs w:val="22"/>
        </w:rPr>
        <w:t>…………………..</w:t>
      </w:r>
      <w:r w:rsidRPr="009678DD">
        <w:rPr>
          <w:rFonts w:cs="Arial"/>
          <w:b/>
          <w:bCs/>
          <w:color w:val="000000" w:themeColor="text1"/>
          <w:szCs w:val="22"/>
        </w:rPr>
        <w:tab/>
        <w:t xml:space="preserve">          </w:t>
      </w:r>
      <w:r w:rsidRPr="009678DD">
        <w:rPr>
          <w:rFonts w:cs="Arial"/>
          <w:b/>
          <w:bCs/>
          <w:color w:val="000000" w:themeColor="text1"/>
          <w:szCs w:val="22"/>
        </w:rPr>
        <w:tab/>
      </w:r>
    </w:p>
    <w:p w14:paraId="7C0B6B0A" w14:textId="77777777" w:rsidR="00E152FF" w:rsidRPr="009678DD" w:rsidRDefault="00E152FF" w:rsidP="00E152FF">
      <w:pPr>
        <w:ind w:left="720" w:hanging="720"/>
        <w:rPr>
          <w:rFonts w:cs="Arial"/>
          <w:color w:val="000000" w:themeColor="text1"/>
          <w:szCs w:val="22"/>
        </w:rPr>
      </w:pPr>
      <w:r w:rsidRPr="009678DD">
        <w:rPr>
          <w:rFonts w:cs="Arial"/>
          <w:b/>
          <w:bCs/>
          <w:color w:val="000000" w:themeColor="text1"/>
          <w:szCs w:val="22"/>
        </w:rPr>
        <w:tab/>
      </w:r>
      <w:r w:rsidRPr="009678DD">
        <w:rPr>
          <w:rFonts w:cs="Arial"/>
          <w:color w:val="000000" w:themeColor="text1"/>
          <w:szCs w:val="22"/>
        </w:rPr>
        <w:t>Email adressen</w:t>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w:t>
      </w:r>
      <w:r w:rsidRPr="008A18F3">
        <w:rPr>
          <w:rFonts w:cs="Arial"/>
          <w:szCs w:val="22"/>
        </w:rPr>
        <w:t xml:space="preserve"> </w:t>
      </w:r>
      <w:r w:rsidRPr="00782E2D">
        <w:rPr>
          <w:rFonts w:cs="Arial"/>
          <w:szCs w:val="22"/>
        </w:rPr>
        <w:t>…………………..</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p>
    <w:p w14:paraId="5D1655FE" w14:textId="77777777" w:rsidR="00E152FF" w:rsidRPr="009678DD" w:rsidRDefault="00E152FF" w:rsidP="00E152FF">
      <w:pPr>
        <w:ind w:left="720" w:hanging="12"/>
        <w:rPr>
          <w:rFonts w:cs="Arial"/>
          <w:b/>
          <w:bCs/>
          <w:color w:val="000000" w:themeColor="text1"/>
          <w:szCs w:val="22"/>
        </w:rPr>
      </w:pPr>
      <w:r w:rsidRPr="009678DD">
        <w:rPr>
          <w:rFonts w:cs="Arial"/>
          <w:color w:val="000000" w:themeColor="text1"/>
          <w:szCs w:val="22"/>
        </w:rPr>
        <w:t>Bankrekening</w:t>
      </w:r>
      <w:r>
        <w:rPr>
          <w:rFonts w:cs="Arial"/>
          <w:color w:val="000000" w:themeColor="text1"/>
          <w:szCs w:val="22"/>
        </w:rPr>
        <w:t xml:space="preserve"> IBAN/BIC</w:t>
      </w:r>
      <w:r w:rsidRPr="009678DD">
        <w:rPr>
          <w:rFonts w:cs="Arial"/>
          <w:color w:val="000000" w:themeColor="text1"/>
          <w:szCs w:val="22"/>
        </w:rPr>
        <w:t xml:space="preserve">        :</w:t>
      </w:r>
      <w:r w:rsidRPr="009678DD">
        <w:rPr>
          <w:rFonts w:cs="Arial"/>
          <w:b/>
          <w:bCs/>
          <w:color w:val="000000" w:themeColor="text1"/>
          <w:szCs w:val="22"/>
        </w:rPr>
        <w:t xml:space="preserve"> </w:t>
      </w:r>
      <w:r w:rsidRPr="00782E2D">
        <w:rPr>
          <w:rFonts w:cs="Arial"/>
          <w:szCs w:val="22"/>
        </w:rPr>
        <w:t>…………………..</w:t>
      </w:r>
    </w:p>
    <w:p w14:paraId="3CEDD8C0" w14:textId="77777777" w:rsidR="00E152FF" w:rsidRPr="009678DD" w:rsidRDefault="00E152FF" w:rsidP="00E152FF">
      <w:pPr>
        <w:ind w:left="720" w:hanging="12"/>
        <w:rPr>
          <w:rFonts w:cs="Arial"/>
          <w:b/>
          <w:bCs/>
          <w:color w:val="000000" w:themeColor="text1"/>
          <w:szCs w:val="22"/>
        </w:rPr>
      </w:pPr>
      <w:r w:rsidRPr="009678DD">
        <w:rPr>
          <w:rFonts w:cs="Arial"/>
          <w:color w:val="000000" w:themeColor="text1"/>
          <w:szCs w:val="22"/>
        </w:rPr>
        <w:t xml:space="preserve">t.n.v. </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 xml:space="preserve">: </w:t>
      </w:r>
    </w:p>
    <w:p w14:paraId="0BA111AC" w14:textId="77777777" w:rsidR="00E152FF" w:rsidRPr="009678DD" w:rsidRDefault="00E152FF" w:rsidP="00E152FF">
      <w:pPr>
        <w:ind w:left="720" w:hanging="720"/>
        <w:rPr>
          <w:rFonts w:cs="Arial"/>
          <w:b/>
          <w:bCs/>
          <w:color w:val="000000" w:themeColor="text1"/>
          <w:szCs w:val="22"/>
        </w:rPr>
      </w:pPr>
    </w:p>
    <w:p w14:paraId="3D2FB7BF" w14:textId="77777777" w:rsidR="00E152FF" w:rsidRPr="009678DD" w:rsidRDefault="00E152FF" w:rsidP="00E152FF">
      <w:pPr>
        <w:ind w:left="720" w:hanging="720"/>
        <w:rPr>
          <w:rFonts w:cs="Arial"/>
          <w:b/>
          <w:bCs/>
          <w:color w:val="000000" w:themeColor="text1"/>
          <w:szCs w:val="22"/>
        </w:rPr>
      </w:pPr>
      <w:r w:rsidRPr="009678DD">
        <w:rPr>
          <w:rFonts w:cs="Arial"/>
          <w:b/>
          <w:bCs/>
          <w:color w:val="000000" w:themeColor="text1"/>
          <w:szCs w:val="22"/>
        </w:rPr>
        <w:t>1.2</w:t>
      </w:r>
      <w:r w:rsidRPr="009678DD">
        <w:rPr>
          <w:rFonts w:cs="Arial"/>
          <w:b/>
          <w:bCs/>
          <w:color w:val="000000" w:themeColor="text1"/>
          <w:szCs w:val="22"/>
        </w:rPr>
        <w:tab/>
        <w:t>Huurder</w:t>
      </w:r>
    </w:p>
    <w:p w14:paraId="6AA8E011" w14:textId="77777777" w:rsidR="00E152FF" w:rsidRDefault="00E152FF" w:rsidP="00E152FF">
      <w:pPr>
        <w:ind w:left="720" w:hanging="720"/>
        <w:rPr>
          <w:rFonts w:cs="Arial"/>
          <w:color w:val="000000" w:themeColor="text1"/>
          <w:szCs w:val="22"/>
        </w:rPr>
      </w:pPr>
      <w:r w:rsidRPr="009678DD">
        <w:rPr>
          <w:rFonts w:cs="Arial"/>
          <w:color w:val="000000" w:themeColor="text1"/>
          <w:szCs w:val="22"/>
        </w:rPr>
        <w:tab/>
      </w:r>
    </w:p>
    <w:p w14:paraId="6BA8E987" w14:textId="77777777" w:rsidR="00E152FF" w:rsidRPr="00782E2D" w:rsidRDefault="00E152FF" w:rsidP="00E152FF">
      <w:pPr>
        <w:ind w:left="720" w:hanging="12"/>
        <w:rPr>
          <w:rFonts w:cs="Arial"/>
          <w:b/>
          <w:bCs/>
          <w:szCs w:val="22"/>
          <w:u w:val="single"/>
        </w:rPr>
      </w:pPr>
      <w:r w:rsidRPr="00782E2D">
        <w:rPr>
          <w:rFonts w:cs="Arial"/>
          <w:b/>
          <w:bCs/>
          <w:szCs w:val="22"/>
          <w:u w:val="single"/>
        </w:rPr>
        <w:t xml:space="preserve">Indien de huurder een bedrijf </w:t>
      </w:r>
      <w:r>
        <w:rPr>
          <w:rFonts w:cs="Arial"/>
          <w:b/>
          <w:bCs/>
          <w:szCs w:val="22"/>
          <w:u w:val="single"/>
        </w:rPr>
        <w:t xml:space="preserve">is </w:t>
      </w:r>
      <w:r w:rsidRPr="00782E2D">
        <w:rPr>
          <w:rFonts w:cs="Arial"/>
          <w:b/>
          <w:bCs/>
          <w:szCs w:val="22"/>
          <w:u w:val="single"/>
        </w:rPr>
        <w:t>(bv. de werkgever</w:t>
      </w:r>
      <w:r>
        <w:rPr>
          <w:rFonts w:cs="Arial"/>
          <w:b/>
          <w:bCs/>
          <w:szCs w:val="22"/>
          <w:u w:val="single"/>
        </w:rPr>
        <w:t xml:space="preserve"> van de bewoner(s)</w:t>
      </w:r>
      <w:r w:rsidRPr="00782E2D">
        <w:rPr>
          <w:rFonts w:cs="Arial"/>
          <w:b/>
          <w:bCs/>
          <w:szCs w:val="22"/>
          <w:u w:val="single"/>
        </w:rPr>
        <w:t xml:space="preserve"> dat de woning huurt ten behoeve van de in artikel 1.3 vermelde bewoner(s):</w:t>
      </w:r>
    </w:p>
    <w:p w14:paraId="4A13DBD3" w14:textId="77777777" w:rsidR="00E152FF" w:rsidRDefault="00E152FF" w:rsidP="00E152FF">
      <w:pPr>
        <w:ind w:left="720" w:hanging="12"/>
        <w:rPr>
          <w:rFonts w:cs="Arial"/>
          <w:szCs w:val="22"/>
        </w:rPr>
      </w:pPr>
    </w:p>
    <w:p w14:paraId="76E50A30" w14:textId="77777777" w:rsidR="00E152FF" w:rsidRPr="00782E2D" w:rsidRDefault="00E152FF" w:rsidP="00E152FF">
      <w:pPr>
        <w:ind w:left="720" w:hanging="12"/>
        <w:rPr>
          <w:rFonts w:cs="Arial"/>
          <w:szCs w:val="22"/>
        </w:rPr>
      </w:pPr>
      <w:r w:rsidRPr="00782E2D">
        <w:rPr>
          <w:rFonts w:cs="Arial"/>
          <w:szCs w:val="22"/>
        </w:rPr>
        <w:t>Bedrijf</w:t>
      </w:r>
      <w:r w:rsidRPr="00782E2D">
        <w:rPr>
          <w:rFonts w:cs="Arial"/>
          <w:szCs w:val="22"/>
        </w:rPr>
        <w:tab/>
      </w:r>
      <w:r w:rsidRPr="00782E2D">
        <w:rPr>
          <w:rFonts w:cs="Arial"/>
          <w:szCs w:val="22"/>
        </w:rPr>
        <w:tab/>
      </w:r>
      <w:r w:rsidRPr="00782E2D">
        <w:rPr>
          <w:rFonts w:cs="Arial"/>
          <w:szCs w:val="22"/>
        </w:rPr>
        <w:tab/>
        <w:t xml:space="preserve">: </w:t>
      </w:r>
      <w:bookmarkStart w:id="0" w:name="_Hlk138522548"/>
      <w:r w:rsidRPr="00782E2D">
        <w:rPr>
          <w:rFonts w:cs="Arial"/>
          <w:szCs w:val="22"/>
        </w:rPr>
        <w:t>…………………..</w:t>
      </w:r>
      <w:bookmarkEnd w:id="0"/>
    </w:p>
    <w:p w14:paraId="4BC4B9CA" w14:textId="77777777" w:rsidR="00E152FF" w:rsidRPr="00782E2D" w:rsidRDefault="00E152FF" w:rsidP="00E152FF">
      <w:pPr>
        <w:ind w:left="720" w:hanging="720"/>
        <w:rPr>
          <w:rFonts w:cs="Arial"/>
          <w:szCs w:val="22"/>
        </w:rPr>
      </w:pPr>
      <w:r w:rsidRPr="00782E2D">
        <w:rPr>
          <w:rFonts w:cs="Arial"/>
          <w:b/>
          <w:bCs/>
          <w:szCs w:val="22"/>
        </w:rPr>
        <w:tab/>
      </w:r>
      <w:r w:rsidRPr="00782E2D">
        <w:rPr>
          <w:rFonts w:cs="Arial"/>
          <w:szCs w:val="22"/>
        </w:rPr>
        <w:t>Inschrijving KvK</w:t>
      </w:r>
      <w:r w:rsidRPr="00782E2D">
        <w:rPr>
          <w:rFonts w:cs="Arial"/>
          <w:szCs w:val="22"/>
        </w:rPr>
        <w:tab/>
        <w:t>: …………………..</w:t>
      </w:r>
      <w:r w:rsidRPr="00782E2D">
        <w:rPr>
          <w:rFonts w:cs="Arial"/>
          <w:szCs w:val="22"/>
        </w:rPr>
        <w:tab/>
      </w:r>
    </w:p>
    <w:p w14:paraId="55185904" w14:textId="77777777" w:rsidR="00E152FF" w:rsidRPr="00782E2D" w:rsidRDefault="00E152FF" w:rsidP="00E152FF">
      <w:pPr>
        <w:ind w:left="720" w:hanging="12"/>
        <w:rPr>
          <w:rFonts w:cs="Arial"/>
          <w:szCs w:val="22"/>
        </w:rPr>
      </w:pPr>
      <w:r w:rsidRPr="00782E2D">
        <w:rPr>
          <w:rFonts w:cs="Arial"/>
          <w:szCs w:val="22"/>
        </w:rPr>
        <w:t>Naam rechtsgeldig vertegenwoordiger: …………………..</w:t>
      </w:r>
    </w:p>
    <w:p w14:paraId="221BD81B" w14:textId="77777777" w:rsidR="00E152FF" w:rsidRPr="00782E2D" w:rsidRDefault="00E152FF" w:rsidP="00E152FF">
      <w:pPr>
        <w:ind w:left="720" w:hanging="12"/>
        <w:rPr>
          <w:rFonts w:cs="Arial"/>
          <w:b/>
          <w:szCs w:val="22"/>
        </w:rPr>
      </w:pPr>
      <w:r w:rsidRPr="00782E2D">
        <w:rPr>
          <w:rFonts w:cs="Arial"/>
          <w:szCs w:val="22"/>
        </w:rPr>
        <w:t>Nationaliteit</w:t>
      </w:r>
      <w:r w:rsidRPr="00782E2D">
        <w:rPr>
          <w:rFonts w:cs="Arial"/>
          <w:szCs w:val="22"/>
        </w:rPr>
        <w:tab/>
      </w:r>
      <w:r w:rsidRPr="00782E2D">
        <w:rPr>
          <w:rFonts w:cs="Arial"/>
          <w:szCs w:val="22"/>
        </w:rPr>
        <w:tab/>
        <w:t>:</w:t>
      </w:r>
      <w:r w:rsidRPr="00782E2D">
        <w:rPr>
          <w:rFonts w:cs="Arial"/>
          <w:b/>
          <w:szCs w:val="22"/>
        </w:rPr>
        <w:t xml:space="preserve"> </w:t>
      </w:r>
      <w:r w:rsidRPr="00782E2D">
        <w:rPr>
          <w:rFonts w:cs="Arial"/>
          <w:szCs w:val="22"/>
        </w:rPr>
        <w:t>…………………..</w:t>
      </w:r>
    </w:p>
    <w:p w14:paraId="213E3BA2" w14:textId="77777777" w:rsidR="00E152FF" w:rsidRPr="00782E2D" w:rsidRDefault="00E152FF" w:rsidP="00E152FF">
      <w:pPr>
        <w:ind w:left="720" w:hanging="12"/>
        <w:rPr>
          <w:rFonts w:cs="Arial"/>
          <w:szCs w:val="22"/>
        </w:rPr>
      </w:pPr>
      <w:r w:rsidRPr="00782E2D">
        <w:rPr>
          <w:rFonts w:cs="Arial"/>
          <w:szCs w:val="22"/>
        </w:rPr>
        <w:t>Paspoortnummer</w:t>
      </w:r>
      <w:r w:rsidRPr="00782E2D">
        <w:rPr>
          <w:rFonts w:cs="Arial"/>
          <w:szCs w:val="22"/>
        </w:rPr>
        <w:tab/>
        <w:t>: …………………..</w:t>
      </w:r>
    </w:p>
    <w:p w14:paraId="6B8275B0" w14:textId="77777777" w:rsidR="00E152FF" w:rsidRPr="00782E2D" w:rsidRDefault="00E152FF" w:rsidP="00E152FF">
      <w:pPr>
        <w:ind w:left="720" w:hanging="12"/>
        <w:rPr>
          <w:rFonts w:cs="Arial"/>
          <w:b/>
          <w:szCs w:val="22"/>
        </w:rPr>
      </w:pPr>
      <w:r w:rsidRPr="00782E2D">
        <w:rPr>
          <w:rFonts w:cs="Arial"/>
          <w:szCs w:val="22"/>
        </w:rPr>
        <w:t>Adres</w:t>
      </w:r>
      <w:r w:rsidRPr="00782E2D">
        <w:rPr>
          <w:rFonts w:cs="Arial"/>
          <w:szCs w:val="22"/>
        </w:rPr>
        <w:tab/>
      </w:r>
      <w:r w:rsidRPr="00782E2D">
        <w:rPr>
          <w:rFonts w:cs="Arial"/>
          <w:szCs w:val="22"/>
        </w:rPr>
        <w:tab/>
      </w:r>
      <w:r w:rsidRPr="00782E2D">
        <w:rPr>
          <w:rFonts w:cs="Arial"/>
          <w:szCs w:val="22"/>
        </w:rPr>
        <w:tab/>
        <w:t>: …………………..</w:t>
      </w:r>
    </w:p>
    <w:p w14:paraId="06E9D7DA" w14:textId="77777777" w:rsidR="00E152FF" w:rsidRPr="00782E2D" w:rsidRDefault="00E152FF" w:rsidP="00E152FF">
      <w:pPr>
        <w:ind w:left="720" w:hanging="720"/>
        <w:rPr>
          <w:rFonts w:cs="Arial"/>
          <w:b/>
          <w:szCs w:val="22"/>
        </w:rPr>
      </w:pPr>
      <w:r w:rsidRPr="00782E2D">
        <w:rPr>
          <w:rFonts w:cs="Arial"/>
          <w:szCs w:val="22"/>
        </w:rPr>
        <w:tab/>
        <w:t>Postcode/Plaats</w:t>
      </w:r>
      <w:r w:rsidRPr="00782E2D">
        <w:rPr>
          <w:rFonts w:cs="Arial"/>
          <w:szCs w:val="22"/>
        </w:rPr>
        <w:tab/>
        <w:t>: …………………..</w:t>
      </w:r>
    </w:p>
    <w:p w14:paraId="540A83DC" w14:textId="77777777" w:rsidR="00E152FF" w:rsidRPr="00782E2D" w:rsidRDefault="00E152FF" w:rsidP="00E152FF">
      <w:pPr>
        <w:ind w:left="720" w:hanging="720"/>
        <w:rPr>
          <w:rFonts w:cs="Arial"/>
          <w:b/>
          <w:bCs/>
          <w:szCs w:val="22"/>
        </w:rPr>
      </w:pPr>
      <w:r w:rsidRPr="00782E2D">
        <w:rPr>
          <w:rFonts w:cs="Arial"/>
          <w:szCs w:val="22"/>
        </w:rPr>
        <w:tab/>
        <w:t>Telefoonnummers</w:t>
      </w:r>
      <w:r w:rsidRPr="00782E2D">
        <w:rPr>
          <w:rFonts w:cs="Arial"/>
          <w:szCs w:val="22"/>
        </w:rPr>
        <w:tab/>
        <w:t>: …………………..</w:t>
      </w:r>
      <w:r w:rsidRPr="00782E2D">
        <w:rPr>
          <w:rFonts w:cs="Arial"/>
          <w:b/>
          <w:bCs/>
          <w:szCs w:val="22"/>
        </w:rPr>
        <w:tab/>
      </w:r>
    </w:p>
    <w:p w14:paraId="32717B92" w14:textId="77777777" w:rsidR="00E152FF" w:rsidRPr="00782E2D" w:rsidRDefault="00E152FF" w:rsidP="00E152FF">
      <w:pPr>
        <w:ind w:left="720" w:hanging="720"/>
        <w:rPr>
          <w:rFonts w:cs="Arial"/>
          <w:szCs w:val="22"/>
        </w:rPr>
      </w:pPr>
      <w:r w:rsidRPr="00782E2D">
        <w:rPr>
          <w:rFonts w:cs="Arial"/>
          <w:szCs w:val="22"/>
        </w:rPr>
        <w:tab/>
      </w:r>
      <w:r w:rsidRPr="00C86D28">
        <w:rPr>
          <w:rFonts w:cs="Arial"/>
          <w:szCs w:val="22"/>
        </w:rPr>
        <w:t>Emailadres</w:t>
      </w:r>
      <w:r w:rsidRPr="00C86D28">
        <w:rPr>
          <w:rFonts w:cs="Arial"/>
          <w:szCs w:val="22"/>
        </w:rPr>
        <w:tab/>
      </w:r>
      <w:r w:rsidRPr="00C86D28">
        <w:rPr>
          <w:rFonts w:cs="Arial"/>
          <w:szCs w:val="22"/>
        </w:rPr>
        <w:tab/>
        <w:t>:</w:t>
      </w:r>
      <w:r w:rsidRPr="00C86D28">
        <w:rPr>
          <w:rFonts w:cs="Arial"/>
          <w:b/>
          <w:bCs/>
          <w:szCs w:val="22"/>
        </w:rPr>
        <w:t xml:space="preserve"> </w:t>
      </w:r>
      <w:r w:rsidRPr="00782E2D">
        <w:rPr>
          <w:rFonts w:cs="Arial"/>
          <w:szCs w:val="22"/>
        </w:rPr>
        <w:t>…………………..</w:t>
      </w:r>
    </w:p>
    <w:p w14:paraId="469E520D" w14:textId="77777777" w:rsidR="00E152FF" w:rsidRPr="00782E2D" w:rsidRDefault="00E152FF" w:rsidP="00E152FF">
      <w:pPr>
        <w:ind w:left="720" w:hanging="12"/>
        <w:rPr>
          <w:rFonts w:cs="Arial"/>
          <w:b/>
          <w:bCs/>
          <w:szCs w:val="22"/>
        </w:rPr>
      </w:pPr>
    </w:p>
    <w:p w14:paraId="42BE9789" w14:textId="77777777" w:rsidR="00E152FF" w:rsidRPr="00782E2D" w:rsidRDefault="00E152FF" w:rsidP="00E152FF">
      <w:pPr>
        <w:ind w:left="720" w:hanging="12"/>
        <w:rPr>
          <w:rFonts w:cs="Arial"/>
          <w:b/>
          <w:bCs/>
          <w:szCs w:val="22"/>
        </w:rPr>
      </w:pPr>
      <w:r w:rsidRPr="00782E2D">
        <w:rPr>
          <w:rFonts w:cs="Arial"/>
          <w:b/>
          <w:bCs/>
          <w:szCs w:val="22"/>
        </w:rPr>
        <w:t xml:space="preserve">OF: </w:t>
      </w:r>
    </w:p>
    <w:p w14:paraId="24C8424E" w14:textId="77777777" w:rsidR="00E152FF" w:rsidRPr="00782E2D" w:rsidRDefault="00E152FF" w:rsidP="00E152FF">
      <w:pPr>
        <w:ind w:left="720" w:hanging="12"/>
        <w:rPr>
          <w:rFonts w:cs="Arial"/>
          <w:szCs w:val="22"/>
        </w:rPr>
      </w:pPr>
    </w:p>
    <w:p w14:paraId="31A47484" w14:textId="77777777" w:rsidR="00E152FF" w:rsidRPr="00782E2D" w:rsidRDefault="00E152FF" w:rsidP="00E152FF">
      <w:pPr>
        <w:ind w:left="720" w:hanging="12"/>
        <w:rPr>
          <w:rFonts w:cs="Arial"/>
          <w:b/>
          <w:bCs/>
          <w:szCs w:val="22"/>
          <w:u w:val="single"/>
        </w:rPr>
      </w:pPr>
      <w:r w:rsidRPr="00782E2D">
        <w:rPr>
          <w:rFonts w:cs="Arial"/>
          <w:b/>
          <w:bCs/>
          <w:szCs w:val="22"/>
          <w:u w:val="single"/>
        </w:rPr>
        <w:t>Indien de huurder tevens bewoner is:</w:t>
      </w:r>
    </w:p>
    <w:p w14:paraId="0D16BF0D" w14:textId="77777777" w:rsidR="00E152FF" w:rsidRDefault="00E152FF" w:rsidP="00E152FF">
      <w:pPr>
        <w:ind w:left="720" w:hanging="12"/>
        <w:rPr>
          <w:rFonts w:cs="Arial"/>
          <w:szCs w:val="22"/>
        </w:rPr>
      </w:pPr>
    </w:p>
    <w:p w14:paraId="3CAC1A0F" w14:textId="77777777" w:rsidR="00E152FF" w:rsidRPr="00782E2D" w:rsidRDefault="00E152FF" w:rsidP="00E152FF">
      <w:pPr>
        <w:ind w:left="720" w:hanging="12"/>
        <w:rPr>
          <w:rFonts w:cs="Arial"/>
          <w:szCs w:val="22"/>
        </w:rPr>
      </w:pPr>
      <w:r w:rsidRPr="00782E2D">
        <w:rPr>
          <w:rFonts w:cs="Arial"/>
          <w:szCs w:val="22"/>
        </w:rPr>
        <w:t>Naam</w:t>
      </w:r>
      <w:r w:rsidRPr="00782E2D">
        <w:rPr>
          <w:rFonts w:cs="Arial"/>
          <w:szCs w:val="22"/>
        </w:rPr>
        <w:tab/>
      </w:r>
      <w:r w:rsidRPr="00782E2D">
        <w:rPr>
          <w:rFonts w:cs="Arial"/>
          <w:szCs w:val="22"/>
        </w:rPr>
        <w:tab/>
      </w:r>
      <w:r w:rsidRPr="00782E2D">
        <w:rPr>
          <w:rFonts w:cs="Arial"/>
          <w:szCs w:val="22"/>
        </w:rPr>
        <w:tab/>
        <w:t>: …………………..</w:t>
      </w:r>
    </w:p>
    <w:p w14:paraId="31707E1A" w14:textId="77777777" w:rsidR="00E152FF" w:rsidRPr="00782E2D" w:rsidRDefault="00E152FF" w:rsidP="00E152FF">
      <w:pPr>
        <w:ind w:left="720" w:hanging="720"/>
        <w:rPr>
          <w:rFonts w:cs="Arial"/>
          <w:b/>
          <w:szCs w:val="22"/>
        </w:rPr>
      </w:pPr>
      <w:r w:rsidRPr="00782E2D">
        <w:rPr>
          <w:rFonts w:cs="Arial"/>
          <w:b/>
          <w:bCs/>
          <w:szCs w:val="22"/>
        </w:rPr>
        <w:tab/>
      </w:r>
      <w:r w:rsidRPr="00782E2D">
        <w:rPr>
          <w:rFonts w:cs="Arial"/>
          <w:szCs w:val="22"/>
        </w:rPr>
        <w:t>Adres</w:t>
      </w:r>
      <w:r w:rsidRPr="00782E2D">
        <w:rPr>
          <w:rFonts w:cs="Arial"/>
          <w:szCs w:val="22"/>
        </w:rPr>
        <w:tab/>
      </w:r>
      <w:r w:rsidRPr="00782E2D">
        <w:rPr>
          <w:rFonts w:cs="Arial"/>
          <w:szCs w:val="22"/>
        </w:rPr>
        <w:tab/>
      </w:r>
      <w:r w:rsidRPr="00782E2D">
        <w:rPr>
          <w:rFonts w:cs="Arial"/>
          <w:szCs w:val="22"/>
        </w:rPr>
        <w:tab/>
        <w:t>: …………………..</w:t>
      </w:r>
    </w:p>
    <w:p w14:paraId="43A27E51" w14:textId="77777777" w:rsidR="00E152FF" w:rsidRPr="00782E2D" w:rsidRDefault="00E152FF" w:rsidP="00E152FF">
      <w:pPr>
        <w:ind w:left="720" w:hanging="720"/>
        <w:rPr>
          <w:rFonts w:cs="Arial"/>
          <w:b/>
          <w:szCs w:val="22"/>
        </w:rPr>
      </w:pPr>
      <w:r w:rsidRPr="00782E2D">
        <w:rPr>
          <w:rFonts w:cs="Arial"/>
          <w:szCs w:val="22"/>
        </w:rPr>
        <w:tab/>
        <w:t>Postcode/Plaats</w:t>
      </w:r>
      <w:r w:rsidRPr="00782E2D">
        <w:rPr>
          <w:rFonts w:cs="Arial"/>
          <w:szCs w:val="22"/>
        </w:rPr>
        <w:tab/>
        <w:t>: …………………..</w:t>
      </w:r>
    </w:p>
    <w:p w14:paraId="4BD4BF38" w14:textId="77777777" w:rsidR="00E152FF" w:rsidRPr="00782E2D" w:rsidRDefault="00E152FF" w:rsidP="00E152FF">
      <w:pPr>
        <w:ind w:left="720" w:hanging="720"/>
        <w:rPr>
          <w:rFonts w:cs="Arial"/>
          <w:b/>
          <w:bCs/>
          <w:szCs w:val="22"/>
        </w:rPr>
      </w:pPr>
      <w:r w:rsidRPr="00782E2D">
        <w:rPr>
          <w:rFonts w:cs="Arial"/>
          <w:szCs w:val="22"/>
        </w:rPr>
        <w:tab/>
        <w:t>Telefoonnummers</w:t>
      </w:r>
      <w:r w:rsidRPr="00782E2D">
        <w:rPr>
          <w:rFonts w:cs="Arial"/>
          <w:szCs w:val="22"/>
        </w:rPr>
        <w:tab/>
        <w:t>: …………………..</w:t>
      </w:r>
      <w:r w:rsidRPr="00782E2D">
        <w:rPr>
          <w:rFonts w:cs="Arial"/>
          <w:b/>
          <w:bCs/>
          <w:szCs w:val="22"/>
        </w:rPr>
        <w:tab/>
      </w:r>
    </w:p>
    <w:p w14:paraId="3BB8A05C" w14:textId="77777777" w:rsidR="00E152FF" w:rsidRPr="00782E2D" w:rsidRDefault="00E152FF" w:rsidP="00E152FF">
      <w:pPr>
        <w:ind w:left="720" w:hanging="720"/>
        <w:rPr>
          <w:rFonts w:cs="Arial"/>
          <w:szCs w:val="22"/>
        </w:rPr>
      </w:pPr>
      <w:r w:rsidRPr="00782E2D">
        <w:rPr>
          <w:rFonts w:cs="Arial"/>
          <w:szCs w:val="22"/>
        </w:rPr>
        <w:tab/>
      </w:r>
      <w:r w:rsidRPr="00C86D28">
        <w:rPr>
          <w:rFonts w:cs="Arial"/>
          <w:szCs w:val="22"/>
        </w:rPr>
        <w:t>Emailadres</w:t>
      </w:r>
      <w:r w:rsidRPr="00C86D28">
        <w:rPr>
          <w:rFonts w:cs="Arial"/>
          <w:szCs w:val="22"/>
        </w:rPr>
        <w:tab/>
      </w:r>
      <w:r w:rsidRPr="00C86D28">
        <w:rPr>
          <w:rFonts w:cs="Arial"/>
          <w:szCs w:val="22"/>
        </w:rPr>
        <w:tab/>
        <w:t>:</w:t>
      </w:r>
      <w:r w:rsidRPr="00C86D28">
        <w:rPr>
          <w:rFonts w:cs="Arial"/>
          <w:b/>
          <w:bCs/>
          <w:szCs w:val="22"/>
        </w:rPr>
        <w:t xml:space="preserve"> </w:t>
      </w:r>
      <w:r w:rsidRPr="00782E2D">
        <w:rPr>
          <w:rFonts w:cs="Arial"/>
          <w:szCs w:val="22"/>
        </w:rPr>
        <w:t>…………………..</w:t>
      </w:r>
    </w:p>
    <w:p w14:paraId="34ECBB2B" w14:textId="77777777" w:rsidR="00E152FF" w:rsidRPr="00782E2D" w:rsidRDefault="00E152FF" w:rsidP="00E152FF">
      <w:pPr>
        <w:ind w:left="720" w:hanging="720"/>
        <w:rPr>
          <w:rFonts w:cs="Arial"/>
          <w:szCs w:val="22"/>
        </w:rPr>
      </w:pPr>
      <w:r w:rsidRPr="00782E2D">
        <w:rPr>
          <w:rFonts w:cs="Arial"/>
          <w:szCs w:val="22"/>
        </w:rPr>
        <w:tab/>
        <w:t>Geboortedatum</w:t>
      </w:r>
      <w:r w:rsidRPr="00782E2D">
        <w:rPr>
          <w:rFonts w:cs="Arial"/>
          <w:szCs w:val="22"/>
        </w:rPr>
        <w:tab/>
        <w:t>: …………………..</w:t>
      </w:r>
    </w:p>
    <w:p w14:paraId="78D540FA" w14:textId="77777777" w:rsidR="00E152FF" w:rsidRPr="00782E2D" w:rsidRDefault="00E152FF" w:rsidP="00E152FF">
      <w:pPr>
        <w:ind w:left="720" w:hanging="12"/>
        <w:rPr>
          <w:rFonts w:cs="Arial"/>
          <w:szCs w:val="22"/>
        </w:rPr>
      </w:pPr>
      <w:r w:rsidRPr="00782E2D">
        <w:rPr>
          <w:rFonts w:cs="Arial"/>
          <w:szCs w:val="22"/>
        </w:rPr>
        <w:t>Werkgever</w:t>
      </w:r>
      <w:r w:rsidRPr="00782E2D">
        <w:rPr>
          <w:rFonts w:cs="Arial"/>
          <w:szCs w:val="22"/>
        </w:rPr>
        <w:tab/>
      </w:r>
      <w:r w:rsidRPr="00782E2D">
        <w:rPr>
          <w:rFonts w:cs="Arial"/>
          <w:szCs w:val="22"/>
        </w:rPr>
        <w:tab/>
        <w:t>: …………………..</w:t>
      </w:r>
    </w:p>
    <w:p w14:paraId="282AA74A" w14:textId="77777777" w:rsidR="00E152FF" w:rsidRPr="00782E2D" w:rsidRDefault="00E152FF" w:rsidP="00E152FF">
      <w:pPr>
        <w:ind w:left="720" w:hanging="12"/>
        <w:rPr>
          <w:rFonts w:cs="Arial"/>
          <w:b/>
          <w:szCs w:val="22"/>
        </w:rPr>
      </w:pPr>
      <w:r w:rsidRPr="00782E2D">
        <w:rPr>
          <w:rFonts w:cs="Arial"/>
          <w:szCs w:val="22"/>
        </w:rPr>
        <w:t>Nationaliteit</w:t>
      </w:r>
      <w:r w:rsidRPr="00782E2D">
        <w:rPr>
          <w:rFonts w:cs="Arial"/>
          <w:szCs w:val="22"/>
        </w:rPr>
        <w:tab/>
      </w:r>
      <w:r w:rsidRPr="00782E2D">
        <w:rPr>
          <w:rFonts w:cs="Arial"/>
          <w:szCs w:val="22"/>
        </w:rPr>
        <w:tab/>
        <w:t>:</w:t>
      </w:r>
      <w:r w:rsidRPr="00782E2D">
        <w:rPr>
          <w:rFonts w:cs="Arial"/>
          <w:b/>
          <w:szCs w:val="22"/>
        </w:rPr>
        <w:t xml:space="preserve"> </w:t>
      </w:r>
      <w:r w:rsidRPr="00782E2D">
        <w:rPr>
          <w:rFonts w:cs="Arial"/>
          <w:szCs w:val="22"/>
        </w:rPr>
        <w:t>…………………..</w:t>
      </w:r>
    </w:p>
    <w:p w14:paraId="07608E17" w14:textId="77777777" w:rsidR="00E152FF" w:rsidRPr="00782E2D" w:rsidRDefault="00E152FF" w:rsidP="00E152FF">
      <w:pPr>
        <w:ind w:left="720" w:hanging="720"/>
        <w:rPr>
          <w:rFonts w:cs="Arial"/>
          <w:szCs w:val="22"/>
        </w:rPr>
      </w:pPr>
      <w:r w:rsidRPr="00782E2D">
        <w:rPr>
          <w:rFonts w:cs="Arial"/>
          <w:szCs w:val="22"/>
        </w:rPr>
        <w:tab/>
        <w:t>Paspoortnummer</w:t>
      </w:r>
      <w:r w:rsidRPr="00782E2D">
        <w:rPr>
          <w:rFonts w:cs="Arial"/>
          <w:szCs w:val="22"/>
        </w:rPr>
        <w:tab/>
        <w:t>: …………………..</w:t>
      </w:r>
    </w:p>
    <w:p w14:paraId="1E37B16B" w14:textId="77777777" w:rsidR="00E152FF" w:rsidRPr="00782E2D" w:rsidRDefault="00E152FF" w:rsidP="00E152FF">
      <w:pPr>
        <w:ind w:left="720" w:hanging="12"/>
        <w:rPr>
          <w:rFonts w:cs="Arial"/>
          <w:b/>
          <w:bCs/>
          <w:szCs w:val="22"/>
        </w:rPr>
      </w:pPr>
      <w:r w:rsidRPr="00782E2D">
        <w:rPr>
          <w:rFonts w:cs="Arial"/>
          <w:szCs w:val="22"/>
        </w:rPr>
        <w:t>Namen/samenstelling van alle overige bewoners :</w:t>
      </w:r>
      <w:r w:rsidRPr="00782E2D">
        <w:rPr>
          <w:rFonts w:cs="Arial"/>
          <w:b/>
          <w:szCs w:val="22"/>
        </w:rPr>
        <w:t xml:space="preserve"> </w:t>
      </w:r>
      <w:r w:rsidRPr="00782E2D">
        <w:rPr>
          <w:rFonts w:cs="Arial"/>
          <w:szCs w:val="22"/>
        </w:rPr>
        <w:t>…………………..</w:t>
      </w:r>
    </w:p>
    <w:p w14:paraId="599E1E07" w14:textId="77777777" w:rsidR="00E152FF" w:rsidRPr="00782E2D" w:rsidRDefault="00E152FF" w:rsidP="00E152FF">
      <w:pPr>
        <w:ind w:left="720" w:hanging="720"/>
        <w:rPr>
          <w:rFonts w:cs="Arial"/>
          <w:szCs w:val="22"/>
        </w:rPr>
      </w:pPr>
      <w:r w:rsidRPr="00782E2D">
        <w:rPr>
          <w:rFonts w:cs="Arial"/>
          <w:b/>
          <w:bCs/>
          <w:szCs w:val="22"/>
        </w:rPr>
        <w:tab/>
      </w:r>
      <w:r w:rsidRPr="00782E2D">
        <w:rPr>
          <w:rFonts w:cs="Arial"/>
          <w:bCs/>
          <w:szCs w:val="22"/>
        </w:rPr>
        <w:t>Huisdieren</w:t>
      </w:r>
      <w:r w:rsidRPr="00782E2D">
        <w:rPr>
          <w:rFonts w:cs="Arial"/>
          <w:bCs/>
          <w:szCs w:val="22"/>
        </w:rPr>
        <w:tab/>
      </w:r>
      <w:r w:rsidRPr="00782E2D">
        <w:rPr>
          <w:rFonts w:cs="Arial"/>
          <w:bCs/>
          <w:szCs w:val="22"/>
        </w:rPr>
        <w:tab/>
        <w:t xml:space="preserve">: </w:t>
      </w:r>
      <w:r w:rsidRPr="00782E2D">
        <w:rPr>
          <w:rFonts w:cs="Arial"/>
          <w:szCs w:val="22"/>
        </w:rPr>
        <w:t>…………………..</w:t>
      </w:r>
    </w:p>
    <w:p w14:paraId="21F2C950" w14:textId="77777777" w:rsidR="00E152FF" w:rsidRPr="00782E2D" w:rsidRDefault="00E152FF" w:rsidP="00E152FF">
      <w:pPr>
        <w:ind w:left="720" w:hanging="720"/>
        <w:rPr>
          <w:rFonts w:cs="Arial"/>
          <w:b/>
          <w:bCs/>
          <w:szCs w:val="22"/>
        </w:rPr>
      </w:pPr>
    </w:p>
    <w:p w14:paraId="7A21C293" w14:textId="77777777" w:rsidR="00E152FF" w:rsidRPr="00782E2D" w:rsidRDefault="00E152FF" w:rsidP="00E152FF">
      <w:pPr>
        <w:ind w:left="720" w:hanging="720"/>
        <w:rPr>
          <w:rFonts w:cs="Arial"/>
          <w:b/>
          <w:bCs/>
          <w:szCs w:val="22"/>
        </w:rPr>
      </w:pPr>
      <w:r w:rsidRPr="00782E2D">
        <w:rPr>
          <w:rFonts w:cs="Arial"/>
          <w:b/>
          <w:bCs/>
          <w:szCs w:val="22"/>
        </w:rPr>
        <w:tab/>
        <w:t>En (indien nog een persoon als contractuele medehuurder moet worden aangemerkt; uit te breiden op basis van het aantal contractuele medehuurders):</w:t>
      </w:r>
    </w:p>
    <w:p w14:paraId="7C326A4C" w14:textId="77777777" w:rsidR="00E152FF" w:rsidRDefault="00E152FF" w:rsidP="00E152FF">
      <w:pPr>
        <w:ind w:left="720" w:hanging="12"/>
        <w:rPr>
          <w:rFonts w:cs="Arial"/>
          <w:szCs w:val="22"/>
        </w:rPr>
      </w:pPr>
    </w:p>
    <w:p w14:paraId="3524F134" w14:textId="77777777" w:rsidR="00E152FF" w:rsidRPr="00782E2D" w:rsidRDefault="00E152FF" w:rsidP="00E152FF">
      <w:pPr>
        <w:ind w:left="720" w:hanging="12"/>
        <w:rPr>
          <w:rFonts w:cs="Arial"/>
          <w:szCs w:val="22"/>
        </w:rPr>
      </w:pPr>
      <w:r w:rsidRPr="00782E2D">
        <w:rPr>
          <w:rFonts w:cs="Arial"/>
          <w:szCs w:val="22"/>
        </w:rPr>
        <w:t>Naam</w:t>
      </w:r>
      <w:r w:rsidRPr="00782E2D">
        <w:rPr>
          <w:rFonts w:cs="Arial"/>
          <w:szCs w:val="22"/>
        </w:rPr>
        <w:tab/>
      </w:r>
      <w:r w:rsidRPr="00782E2D">
        <w:rPr>
          <w:rFonts w:cs="Arial"/>
          <w:szCs w:val="22"/>
        </w:rPr>
        <w:tab/>
      </w:r>
      <w:r w:rsidRPr="00782E2D">
        <w:rPr>
          <w:rFonts w:cs="Arial"/>
          <w:szCs w:val="22"/>
        </w:rPr>
        <w:tab/>
        <w:t>: …………………..</w:t>
      </w:r>
    </w:p>
    <w:p w14:paraId="65461AA6" w14:textId="77777777" w:rsidR="00E152FF" w:rsidRPr="00782E2D" w:rsidRDefault="00E152FF" w:rsidP="00E152FF">
      <w:pPr>
        <w:ind w:left="720" w:hanging="720"/>
        <w:rPr>
          <w:rFonts w:cs="Arial"/>
          <w:b/>
          <w:szCs w:val="22"/>
        </w:rPr>
      </w:pPr>
      <w:r w:rsidRPr="00782E2D">
        <w:rPr>
          <w:rFonts w:cs="Arial"/>
          <w:b/>
          <w:bCs/>
          <w:szCs w:val="22"/>
        </w:rPr>
        <w:tab/>
      </w:r>
      <w:r w:rsidRPr="00782E2D">
        <w:rPr>
          <w:rFonts w:cs="Arial"/>
          <w:szCs w:val="22"/>
        </w:rPr>
        <w:t>Adres</w:t>
      </w:r>
      <w:r w:rsidRPr="00782E2D">
        <w:rPr>
          <w:rFonts w:cs="Arial"/>
          <w:szCs w:val="22"/>
        </w:rPr>
        <w:tab/>
      </w:r>
      <w:r w:rsidRPr="00782E2D">
        <w:rPr>
          <w:rFonts w:cs="Arial"/>
          <w:szCs w:val="22"/>
        </w:rPr>
        <w:tab/>
      </w:r>
      <w:r w:rsidRPr="00782E2D">
        <w:rPr>
          <w:rFonts w:cs="Arial"/>
          <w:szCs w:val="22"/>
        </w:rPr>
        <w:tab/>
        <w:t>: …………………..</w:t>
      </w:r>
    </w:p>
    <w:p w14:paraId="4D794C70" w14:textId="77777777" w:rsidR="00E152FF" w:rsidRPr="00782E2D" w:rsidRDefault="00E152FF" w:rsidP="00E152FF">
      <w:pPr>
        <w:ind w:left="720" w:hanging="720"/>
        <w:rPr>
          <w:rFonts w:cs="Arial"/>
          <w:b/>
          <w:szCs w:val="22"/>
        </w:rPr>
      </w:pPr>
      <w:r w:rsidRPr="00782E2D">
        <w:rPr>
          <w:rFonts w:cs="Arial"/>
          <w:szCs w:val="22"/>
        </w:rPr>
        <w:tab/>
        <w:t>Postcode/Plaats</w:t>
      </w:r>
      <w:r w:rsidRPr="00782E2D">
        <w:rPr>
          <w:rFonts w:cs="Arial"/>
          <w:szCs w:val="22"/>
        </w:rPr>
        <w:tab/>
        <w:t>: …………………..</w:t>
      </w:r>
    </w:p>
    <w:p w14:paraId="41764160" w14:textId="77777777" w:rsidR="00E152FF" w:rsidRPr="00782E2D" w:rsidRDefault="00E152FF" w:rsidP="00E152FF">
      <w:pPr>
        <w:ind w:left="720" w:hanging="720"/>
        <w:rPr>
          <w:rFonts w:cs="Arial"/>
          <w:b/>
          <w:bCs/>
          <w:szCs w:val="22"/>
        </w:rPr>
      </w:pPr>
      <w:r w:rsidRPr="00782E2D">
        <w:rPr>
          <w:rFonts w:cs="Arial"/>
          <w:szCs w:val="22"/>
        </w:rPr>
        <w:tab/>
        <w:t>Telefoonnummers</w:t>
      </w:r>
      <w:r w:rsidRPr="00782E2D">
        <w:rPr>
          <w:rFonts w:cs="Arial"/>
          <w:szCs w:val="22"/>
        </w:rPr>
        <w:tab/>
        <w:t>: …………………..</w:t>
      </w:r>
      <w:r w:rsidRPr="00782E2D">
        <w:rPr>
          <w:rFonts w:cs="Arial"/>
          <w:b/>
          <w:bCs/>
          <w:szCs w:val="22"/>
        </w:rPr>
        <w:tab/>
      </w:r>
    </w:p>
    <w:p w14:paraId="70B6CDCC" w14:textId="77777777" w:rsidR="00E152FF" w:rsidRPr="00782E2D" w:rsidRDefault="00E152FF" w:rsidP="00E152FF">
      <w:pPr>
        <w:ind w:left="720" w:hanging="720"/>
        <w:rPr>
          <w:rFonts w:cs="Arial"/>
          <w:szCs w:val="22"/>
        </w:rPr>
      </w:pPr>
      <w:r w:rsidRPr="00782E2D">
        <w:rPr>
          <w:rFonts w:cs="Arial"/>
          <w:szCs w:val="22"/>
        </w:rPr>
        <w:tab/>
      </w:r>
      <w:r w:rsidRPr="00C86D28">
        <w:rPr>
          <w:rFonts w:cs="Arial"/>
          <w:szCs w:val="22"/>
        </w:rPr>
        <w:t>Emailadres</w:t>
      </w:r>
      <w:r w:rsidRPr="00C86D28">
        <w:rPr>
          <w:rFonts w:cs="Arial"/>
          <w:szCs w:val="22"/>
        </w:rPr>
        <w:tab/>
      </w:r>
      <w:r w:rsidRPr="00C86D28">
        <w:rPr>
          <w:rFonts w:cs="Arial"/>
          <w:szCs w:val="22"/>
        </w:rPr>
        <w:tab/>
        <w:t>:</w:t>
      </w:r>
      <w:r w:rsidRPr="00C86D28">
        <w:rPr>
          <w:rFonts w:cs="Arial"/>
          <w:b/>
          <w:bCs/>
          <w:szCs w:val="22"/>
        </w:rPr>
        <w:t xml:space="preserve"> </w:t>
      </w:r>
      <w:r w:rsidRPr="00782E2D">
        <w:rPr>
          <w:rFonts w:cs="Arial"/>
          <w:szCs w:val="22"/>
        </w:rPr>
        <w:t>…………………..</w:t>
      </w:r>
    </w:p>
    <w:p w14:paraId="300207B7" w14:textId="77777777" w:rsidR="00E152FF" w:rsidRPr="00782E2D" w:rsidRDefault="00E152FF" w:rsidP="00E152FF">
      <w:pPr>
        <w:ind w:left="720" w:hanging="720"/>
        <w:rPr>
          <w:rFonts w:cs="Arial"/>
          <w:szCs w:val="22"/>
        </w:rPr>
      </w:pPr>
      <w:r w:rsidRPr="00782E2D">
        <w:rPr>
          <w:rFonts w:cs="Arial"/>
          <w:szCs w:val="22"/>
        </w:rPr>
        <w:tab/>
        <w:t>Geboortedatum</w:t>
      </w:r>
      <w:r w:rsidRPr="00782E2D">
        <w:rPr>
          <w:rFonts w:cs="Arial"/>
          <w:szCs w:val="22"/>
        </w:rPr>
        <w:tab/>
        <w:t>: …………………..</w:t>
      </w:r>
    </w:p>
    <w:p w14:paraId="58EED404" w14:textId="77777777" w:rsidR="00E152FF" w:rsidRPr="00782E2D" w:rsidRDefault="00E152FF" w:rsidP="00E152FF">
      <w:pPr>
        <w:ind w:left="720" w:hanging="12"/>
        <w:rPr>
          <w:rFonts w:cs="Arial"/>
          <w:szCs w:val="22"/>
        </w:rPr>
      </w:pPr>
      <w:r w:rsidRPr="00782E2D">
        <w:rPr>
          <w:rFonts w:cs="Arial"/>
          <w:szCs w:val="22"/>
        </w:rPr>
        <w:t>Werkgever</w:t>
      </w:r>
      <w:r w:rsidRPr="00782E2D">
        <w:rPr>
          <w:rFonts w:cs="Arial"/>
          <w:szCs w:val="22"/>
        </w:rPr>
        <w:tab/>
      </w:r>
      <w:r w:rsidRPr="00782E2D">
        <w:rPr>
          <w:rFonts w:cs="Arial"/>
          <w:szCs w:val="22"/>
        </w:rPr>
        <w:tab/>
        <w:t>: …………………..</w:t>
      </w:r>
    </w:p>
    <w:p w14:paraId="5D4883CE" w14:textId="77777777" w:rsidR="00E152FF" w:rsidRPr="00782E2D" w:rsidRDefault="00E152FF" w:rsidP="00E152FF">
      <w:pPr>
        <w:ind w:left="720" w:hanging="12"/>
        <w:rPr>
          <w:rFonts w:cs="Arial"/>
          <w:b/>
          <w:szCs w:val="22"/>
        </w:rPr>
      </w:pPr>
      <w:r w:rsidRPr="00782E2D">
        <w:rPr>
          <w:rFonts w:cs="Arial"/>
          <w:szCs w:val="22"/>
        </w:rPr>
        <w:t>Nationaliteit</w:t>
      </w:r>
      <w:r w:rsidRPr="00782E2D">
        <w:rPr>
          <w:rFonts w:cs="Arial"/>
          <w:szCs w:val="22"/>
        </w:rPr>
        <w:tab/>
      </w:r>
      <w:r w:rsidRPr="00782E2D">
        <w:rPr>
          <w:rFonts w:cs="Arial"/>
          <w:szCs w:val="22"/>
        </w:rPr>
        <w:tab/>
        <w:t>:</w:t>
      </w:r>
      <w:r w:rsidRPr="00782E2D">
        <w:rPr>
          <w:rFonts w:cs="Arial"/>
          <w:b/>
          <w:szCs w:val="22"/>
        </w:rPr>
        <w:t xml:space="preserve"> </w:t>
      </w:r>
      <w:r w:rsidRPr="00782E2D">
        <w:rPr>
          <w:rFonts w:cs="Arial"/>
          <w:szCs w:val="22"/>
        </w:rPr>
        <w:t>…………………..</w:t>
      </w:r>
    </w:p>
    <w:p w14:paraId="41F55452" w14:textId="77777777" w:rsidR="00E152FF" w:rsidRPr="00782E2D" w:rsidRDefault="00E152FF" w:rsidP="00E152FF">
      <w:pPr>
        <w:ind w:left="720" w:hanging="720"/>
        <w:rPr>
          <w:rFonts w:cs="Arial"/>
          <w:szCs w:val="22"/>
        </w:rPr>
      </w:pPr>
      <w:r w:rsidRPr="00782E2D">
        <w:rPr>
          <w:rFonts w:cs="Arial"/>
          <w:szCs w:val="22"/>
        </w:rPr>
        <w:tab/>
        <w:t>Paspoortnummer</w:t>
      </w:r>
      <w:r w:rsidRPr="00782E2D">
        <w:rPr>
          <w:rFonts w:cs="Arial"/>
          <w:szCs w:val="22"/>
        </w:rPr>
        <w:tab/>
        <w:t>: …………………..</w:t>
      </w:r>
    </w:p>
    <w:p w14:paraId="7BB0A97F" w14:textId="77777777" w:rsidR="00E152FF" w:rsidRPr="00782E2D" w:rsidRDefault="00E152FF" w:rsidP="00E152FF">
      <w:pPr>
        <w:ind w:left="720" w:hanging="720"/>
        <w:rPr>
          <w:rFonts w:cs="Arial"/>
          <w:b/>
          <w:bCs/>
          <w:szCs w:val="22"/>
        </w:rPr>
      </w:pPr>
    </w:p>
    <w:p w14:paraId="436379ED" w14:textId="77777777" w:rsidR="00E152FF" w:rsidRPr="009678DD" w:rsidRDefault="00E152FF" w:rsidP="00E152FF">
      <w:pPr>
        <w:ind w:left="720" w:hanging="12"/>
        <w:rPr>
          <w:rFonts w:cs="Arial"/>
          <w:b/>
          <w:bCs/>
          <w:color w:val="000000" w:themeColor="text1"/>
          <w:szCs w:val="22"/>
        </w:rPr>
      </w:pPr>
    </w:p>
    <w:p w14:paraId="5A495EA0" w14:textId="77777777" w:rsidR="00E152FF" w:rsidRPr="009678DD" w:rsidRDefault="00E152FF" w:rsidP="00E152FF">
      <w:pPr>
        <w:ind w:left="720" w:hanging="720"/>
        <w:rPr>
          <w:rFonts w:cs="Arial"/>
          <w:b/>
          <w:bCs/>
          <w:color w:val="000000" w:themeColor="text1"/>
          <w:szCs w:val="22"/>
        </w:rPr>
      </w:pPr>
      <w:r w:rsidRPr="009678DD">
        <w:rPr>
          <w:rFonts w:cs="Arial"/>
          <w:b/>
          <w:bCs/>
          <w:color w:val="000000" w:themeColor="text1"/>
          <w:szCs w:val="22"/>
        </w:rPr>
        <w:t>1.3</w:t>
      </w:r>
      <w:r w:rsidRPr="009678DD">
        <w:rPr>
          <w:rFonts w:cs="Arial"/>
          <w:b/>
          <w:bCs/>
          <w:color w:val="000000" w:themeColor="text1"/>
          <w:szCs w:val="22"/>
        </w:rPr>
        <w:tab/>
        <w:t>Bewoner</w:t>
      </w:r>
      <w:r>
        <w:rPr>
          <w:rFonts w:cs="Arial"/>
          <w:b/>
          <w:bCs/>
          <w:color w:val="000000" w:themeColor="text1"/>
          <w:szCs w:val="22"/>
        </w:rPr>
        <w:t>(s)</w:t>
      </w:r>
    </w:p>
    <w:p w14:paraId="4BBFFEAF" w14:textId="77777777" w:rsidR="00E152FF" w:rsidRPr="00782E2D" w:rsidRDefault="00E152FF" w:rsidP="00E152FF">
      <w:pPr>
        <w:ind w:left="708"/>
        <w:rPr>
          <w:rFonts w:cs="Arial"/>
          <w:b/>
          <w:bCs/>
          <w:szCs w:val="22"/>
          <w:u w:val="single"/>
        </w:rPr>
      </w:pPr>
      <w:r w:rsidRPr="00782E2D">
        <w:rPr>
          <w:rFonts w:cs="Arial"/>
          <w:b/>
          <w:bCs/>
          <w:szCs w:val="22"/>
          <w:u w:val="single"/>
        </w:rPr>
        <w:t>(Invullen indien huurder een bedrijf is dat de woning huurt ten behoeve van onderstaande bewoner(s))</w:t>
      </w:r>
    </w:p>
    <w:p w14:paraId="1F9A6242" w14:textId="77777777" w:rsidR="00E152FF" w:rsidRDefault="00E152FF" w:rsidP="00E152FF">
      <w:pPr>
        <w:ind w:left="720" w:hanging="720"/>
        <w:rPr>
          <w:rFonts w:cs="Arial"/>
          <w:szCs w:val="22"/>
        </w:rPr>
      </w:pPr>
      <w:r w:rsidRPr="00782E2D">
        <w:rPr>
          <w:rFonts w:cs="Arial"/>
          <w:szCs w:val="22"/>
        </w:rPr>
        <w:tab/>
      </w:r>
    </w:p>
    <w:p w14:paraId="00B839EC" w14:textId="77777777" w:rsidR="00E152FF" w:rsidRPr="00782E2D" w:rsidRDefault="00E152FF" w:rsidP="00E152FF">
      <w:pPr>
        <w:ind w:left="720" w:hanging="720"/>
        <w:rPr>
          <w:rFonts w:cs="Arial"/>
          <w:szCs w:val="22"/>
        </w:rPr>
      </w:pPr>
      <w:r>
        <w:rPr>
          <w:rFonts w:cs="Arial"/>
          <w:szCs w:val="22"/>
        </w:rPr>
        <w:tab/>
      </w:r>
      <w:r w:rsidRPr="00782E2D">
        <w:rPr>
          <w:rFonts w:cs="Arial"/>
          <w:szCs w:val="22"/>
        </w:rPr>
        <w:t>Naam</w:t>
      </w:r>
      <w:r w:rsidRPr="00782E2D">
        <w:rPr>
          <w:rFonts w:cs="Arial"/>
          <w:szCs w:val="22"/>
        </w:rPr>
        <w:tab/>
      </w:r>
      <w:r w:rsidRPr="00782E2D">
        <w:rPr>
          <w:rFonts w:cs="Arial"/>
          <w:szCs w:val="22"/>
        </w:rPr>
        <w:tab/>
      </w:r>
      <w:r w:rsidRPr="00782E2D">
        <w:rPr>
          <w:rFonts w:cs="Arial"/>
          <w:szCs w:val="22"/>
        </w:rPr>
        <w:tab/>
        <w:t xml:space="preserve">: </w:t>
      </w:r>
      <w:bookmarkStart w:id="1" w:name="_Hlk138525225"/>
      <w:r w:rsidRPr="00782E2D">
        <w:rPr>
          <w:rFonts w:cs="Arial"/>
          <w:szCs w:val="22"/>
        </w:rPr>
        <w:t>…………………..</w:t>
      </w:r>
      <w:bookmarkEnd w:id="1"/>
    </w:p>
    <w:p w14:paraId="3692D233" w14:textId="77777777" w:rsidR="00E152FF" w:rsidRPr="00782E2D" w:rsidRDefault="00E152FF" w:rsidP="00E152FF">
      <w:pPr>
        <w:ind w:left="720" w:hanging="720"/>
        <w:rPr>
          <w:rFonts w:cs="Arial"/>
          <w:b/>
          <w:szCs w:val="22"/>
        </w:rPr>
      </w:pPr>
      <w:r w:rsidRPr="00782E2D">
        <w:rPr>
          <w:rFonts w:cs="Arial"/>
          <w:szCs w:val="22"/>
        </w:rPr>
        <w:tab/>
        <w:t>Adres</w:t>
      </w:r>
      <w:r w:rsidRPr="00782E2D">
        <w:rPr>
          <w:rFonts w:cs="Arial"/>
          <w:szCs w:val="22"/>
        </w:rPr>
        <w:tab/>
      </w:r>
      <w:r w:rsidRPr="00782E2D">
        <w:rPr>
          <w:rFonts w:cs="Arial"/>
          <w:szCs w:val="22"/>
        </w:rPr>
        <w:tab/>
      </w:r>
      <w:r w:rsidRPr="00782E2D">
        <w:rPr>
          <w:rFonts w:cs="Arial"/>
          <w:szCs w:val="22"/>
        </w:rPr>
        <w:tab/>
        <w:t>:</w:t>
      </w:r>
      <w:r w:rsidRPr="00782E2D">
        <w:rPr>
          <w:rFonts w:cs="Arial"/>
          <w:b/>
          <w:szCs w:val="22"/>
        </w:rPr>
        <w:t xml:space="preserve"> </w:t>
      </w:r>
      <w:r w:rsidRPr="00782E2D">
        <w:rPr>
          <w:rFonts w:cs="Arial"/>
          <w:szCs w:val="22"/>
        </w:rPr>
        <w:t>…………………..</w:t>
      </w:r>
    </w:p>
    <w:p w14:paraId="3996C299" w14:textId="77777777" w:rsidR="00E152FF" w:rsidRPr="00782E2D" w:rsidRDefault="00E152FF" w:rsidP="00E152FF">
      <w:pPr>
        <w:ind w:left="720" w:hanging="720"/>
        <w:rPr>
          <w:rFonts w:cs="Arial"/>
          <w:b/>
          <w:szCs w:val="22"/>
        </w:rPr>
      </w:pPr>
      <w:r w:rsidRPr="00782E2D">
        <w:rPr>
          <w:rFonts w:cs="Arial"/>
          <w:szCs w:val="22"/>
        </w:rPr>
        <w:lastRenderedPageBreak/>
        <w:tab/>
        <w:t>Postcode/Plaats</w:t>
      </w:r>
      <w:r w:rsidRPr="00782E2D">
        <w:rPr>
          <w:rFonts w:cs="Arial"/>
          <w:szCs w:val="22"/>
        </w:rPr>
        <w:tab/>
        <w:t>: …………………..</w:t>
      </w:r>
    </w:p>
    <w:p w14:paraId="67B4453E" w14:textId="77777777" w:rsidR="00E152FF" w:rsidRPr="00782E2D" w:rsidRDefault="00E152FF" w:rsidP="00E152FF">
      <w:pPr>
        <w:ind w:left="720" w:hanging="720"/>
        <w:rPr>
          <w:rFonts w:cs="Arial"/>
          <w:b/>
          <w:bCs/>
          <w:szCs w:val="22"/>
        </w:rPr>
      </w:pPr>
      <w:r w:rsidRPr="00782E2D">
        <w:rPr>
          <w:rFonts w:cs="Arial"/>
          <w:szCs w:val="22"/>
        </w:rPr>
        <w:tab/>
        <w:t>Telefoonnummers</w:t>
      </w:r>
      <w:r w:rsidRPr="00782E2D">
        <w:rPr>
          <w:rFonts w:cs="Arial"/>
          <w:szCs w:val="22"/>
        </w:rPr>
        <w:tab/>
        <w:t>: …………………..</w:t>
      </w:r>
      <w:r w:rsidRPr="00782E2D">
        <w:rPr>
          <w:rFonts w:cs="Arial"/>
          <w:b/>
          <w:bCs/>
          <w:szCs w:val="22"/>
        </w:rPr>
        <w:tab/>
      </w:r>
    </w:p>
    <w:p w14:paraId="09D13750" w14:textId="77777777" w:rsidR="00E152FF" w:rsidRPr="00782E2D" w:rsidRDefault="00E152FF" w:rsidP="00E152FF">
      <w:pPr>
        <w:ind w:left="720" w:hanging="720"/>
        <w:rPr>
          <w:rFonts w:cs="Arial"/>
          <w:b/>
          <w:szCs w:val="22"/>
        </w:rPr>
      </w:pPr>
      <w:r w:rsidRPr="00782E2D">
        <w:rPr>
          <w:rFonts w:cs="Arial"/>
          <w:szCs w:val="22"/>
        </w:rPr>
        <w:tab/>
        <w:t>Emailadres</w:t>
      </w:r>
      <w:r w:rsidRPr="00782E2D">
        <w:rPr>
          <w:rFonts w:cs="Arial"/>
          <w:szCs w:val="22"/>
        </w:rPr>
        <w:tab/>
      </w:r>
      <w:r w:rsidRPr="00782E2D">
        <w:rPr>
          <w:rFonts w:cs="Arial"/>
          <w:szCs w:val="22"/>
        </w:rPr>
        <w:tab/>
        <w:t>: …………………..</w:t>
      </w:r>
    </w:p>
    <w:p w14:paraId="3A43BF18" w14:textId="77777777" w:rsidR="00E152FF" w:rsidRPr="00782E2D" w:rsidRDefault="00E152FF" w:rsidP="00E152FF">
      <w:pPr>
        <w:ind w:left="720" w:hanging="720"/>
        <w:rPr>
          <w:rFonts w:cs="Arial"/>
          <w:b/>
          <w:bCs/>
          <w:szCs w:val="22"/>
        </w:rPr>
      </w:pPr>
      <w:r w:rsidRPr="00782E2D">
        <w:rPr>
          <w:rFonts w:cs="Arial"/>
          <w:b/>
          <w:bCs/>
          <w:szCs w:val="22"/>
        </w:rPr>
        <w:tab/>
      </w:r>
      <w:r w:rsidRPr="00782E2D">
        <w:rPr>
          <w:rFonts w:cs="Arial"/>
          <w:szCs w:val="22"/>
        </w:rPr>
        <w:t>Geboortedatum</w:t>
      </w:r>
      <w:r w:rsidRPr="00782E2D">
        <w:rPr>
          <w:rFonts w:cs="Arial"/>
          <w:b/>
          <w:bCs/>
          <w:szCs w:val="22"/>
        </w:rPr>
        <w:tab/>
      </w:r>
      <w:r w:rsidRPr="00782E2D">
        <w:rPr>
          <w:rFonts w:cs="Arial"/>
          <w:szCs w:val="22"/>
        </w:rPr>
        <w:t>: …………………..</w:t>
      </w:r>
    </w:p>
    <w:p w14:paraId="5406DD0D" w14:textId="77777777" w:rsidR="00E152FF" w:rsidRPr="00782E2D" w:rsidRDefault="00E152FF" w:rsidP="00E152FF">
      <w:pPr>
        <w:ind w:left="720" w:hanging="12"/>
        <w:rPr>
          <w:rFonts w:cs="Arial"/>
          <w:szCs w:val="22"/>
        </w:rPr>
      </w:pPr>
      <w:r w:rsidRPr="00782E2D">
        <w:rPr>
          <w:rFonts w:cs="Arial"/>
          <w:szCs w:val="22"/>
        </w:rPr>
        <w:t>Werkgever</w:t>
      </w:r>
      <w:r w:rsidRPr="00782E2D">
        <w:rPr>
          <w:rFonts w:cs="Arial"/>
          <w:szCs w:val="22"/>
        </w:rPr>
        <w:tab/>
      </w:r>
      <w:r w:rsidRPr="00782E2D">
        <w:rPr>
          <w:rFonts w:cs="Arial"/>
          <w:szCs w:val="22"/>
        </w:rPr>
        <w:tab/>
        <w:t>: …………………..</w:t>
      </w:r>
    </w:p>
    <w:p w14:paraId="265B13B1" w14:textId="77777777" w:rsidR="00E152FF" w:rsidRPr="00782E2D" w:rsidRDefault="00E152FF" w:rsidP="00E152FF">
      <w:pPr>
        <w:ind w:left="720" w:hanging="720"/>
        <w:rPr>
          <w:rFonts w:cs="Arial"/>
          <w:b/>
          <w:szCs w:val="22"/>
        </w:rPr>
      </w:pPr>
      <w:r w:rsidRPr="00782E2D">
        <w:rPr>
          <w:rFonts w:cs="Arial"/>
          <w:szCs w:val="22"/>
        </w:rPr>
        <w:tab/>
        <w:t>Nationaliteit</w:t>
      </w:r>
      <w:r w:rsidRPr="00782E2D">
        <w:rPr>
          <w:rFonts w:cs="Arial"/>
          <w:szCs w:val="22"/>
        </w:rPr>
        <w:tab/>
      </w:r>
      <w:r w:rsidRPr="00782E2D">
        <w:rPr>
          <w:rFonts w:cs="Arial"/>
          <w:szCs w:val="22"/>
        </w:rPr>
        <w:tab/>
        <w:t>:</w:t>
      </w:r>
      <w:r w:rsidRPr="00782E2D">
        <w:rPr>
          <w:rFonts w:cs="Arial"/>
          <w:b/>
          <w:szCs w:val="22"/>
        </w:rPr>
        <w:t xml:space="preserve"> </w:t>
      </w:r>
      <w:r w:rsidRPr="00782E2D">
        <w:rPr>
          <w:rFonts w:cs="Arial"/>
          <w:szCs w:val="22"/>
        </w:rPr>
        <w:t>…………………..</w:t>
      </w:r>
    </w:p>
    <w:p w14:paraId="0F0F2A39" w14:textId="77777777" w:rsidR="00E152FF" w:rsidRPr="00782E2D" w:rsidRDefault="00E152FF" w:rsidP="00E152FF">
      <w:pPr>
        <w:ind w:left="720" w:hanging="720"/>
        <w:rPr>
          <w:rFonts w:cs="Arial"/>
          <w:szCs w:val="22"/>
        </w:rPr>
      </w:pPr>
      <w:r w:rsidRPr="00782E2D">
        <w:rPr>
          <w:rFonts w:cs="Arial"/>
          <w:szCs w:val="22"/>
        </w:rPr>
        <w:tab/>
        <w:t>Paspoortnummer</w:t>
      </w:r>
      <w:r w:rsidRPr="00782E2D">
        <w:rPr>
          <w:rFonts w:cs="Arial"/>
          <w:szCs w:val="22"/>
        </w:rPr>
        <w:tab/>
        <w:t>: …………………..</w:t>
      </w:r>
    </w:p>
    <w:p w14:paraId="53D373AB" w14:textId="77777777" w:rsidR="00E152FF" w:rsidRPr="00782E2D" w:rsidRDefault="00E152FF" w:rsidP="00E152FF">
      <w:pPr>
        <w:ind w:left="720" w:hanging="12"/>
        <w:rPr>
          <w:rFonts w:cs="Arial"/>
          <w:b/>
          <w:bCs/>
          <w:szCs w:val="22"/>
        </w:rPr>
      </w:pPr>
      <w:r w:rsidRPr="00782E2D">
        <w:rPr>
          <w:rFonts w:cs="Arial"/>
          <w:szCs w:val="22"/>
        </w:rPr>
        <w:t>Namen/samenstelling van alle overige bewoners :</w:t>
      </w:r>
      <w:r w:rsidRPr="00782E2D">
        <w:rPr>
          <w:rFonts w:cs="Arial"/>
          <w:b/>
          <w:szCs w:val="22"/>
        </w:rPr>
        <w:t xml:space="preserve"> </w:t>
      </w:r>
      <w:r w:rsidRPr="00782E2D">
        <w:rPr>
          <w:rFonts w:cs="Arial"/>
          <w:szCs w:val="22"/>
        </w:rPr>
        <w:t>…………………..</w:t>
      </w:r>
    </w:p>
    <w:p w14:paraId="72095257" w14:textId="4C8BBB5F" w:rsidR="00E152FF" w:rsidRDefault="00E152FF" w:rsidP="00E152FF">
      <w:pPr>
        <w:ind w:left="720" w:hanging="720"/>
        <w:rPr>
          <w:rFonts w:cs="Arial"/>
          <w:bCs/>
          <w:szCs w:val="22"/>
        </w:rPr>
      </w:pPr>
      <w:r w:rsidRPr="00782E2D">
        <w:rPr>
          <w:rFonts w:cs="Arial"/>
          <w:b/>
          <w:bCs/>
          <w:szCs w:val="22"/>
        </w:rPr>
        <w:tab/>
      </w:r>
      <w:r w:rsidRPr="00782E2D">
        <w:rPr>
          <w:rFonts w:cs="Arial"/>
          <w:bCs/>
          <w:szCs w:val="22"/>
        </w:rPr>
        <w:t>Huisdieren</w:t>
      </w:r>
      <w:r w:rsidR="00C86D28">
        <w:rPr>
          <w:rFonts w:cs="Arial"/>
          <w:bCs/>
          <w:szCs w:val="22"/>
        </w:rPr>
        <w:tab/>
      </w:r>
      <w:r w:rsidR="00C86D28">
        <w:rPr>
          <w:rFonts w:cs="Arial"/>
          <w:bCs/>
          <w:szCs w:val="22"/>
        </w:rPr>
        <w:tab/>
        <w:t xml:space="preserve">: </w:t>
      </w:r>
      <w:r w:rsidR="00C86D28">
        <w:rPr>
          <w:rFonts w:cs="Arial"/>
          <w:szCs w:val="22"/>
        </w:rPr>
        <w:t>…………………..</w:t>
      </w:r>
    </w:p>
    <w:p w14:paraId="6AA8D108" w14:textId="77777777" w:rsidR="00E152FF" w:rsidRDefault="00E152FF" w:rsidP="00E152FF">
      <w:pPr>
        <w:ind w:left="720" w:hanging="720"/>
        <w:rPr>
          <w:rFonts w:cs="Arial"/>
          <w:color w:val="000000" w:themeColor="text1"/>
          <w:szCs w:val="22"/>
        </w:rPr>
      </w:pPr>
    </w:p>
    <w:p w14:paraId="696822CE" w14:textId="77777777" w:rsidR="00E152FF" w:rsidRPr="009678DD" w:rsidRDefault="00E152FF" w:rsidP="00E152FF">
      <w:pPr>
        <w:ind w:left="720" w:hanging="720"/>
        <w:rPr>
          <w:rFonts w:cs="Arial"/>
          <w:b/>
          <w:bCs/>
          <w:color w:val="000000" w:themeColor="text1"/>
          <w:szCs w:val="22"/>
        </w:rPr>
      </w:pPr>
      <w:r w:rsidRPr="009678DD">
        <w:rPr>
          <w:rFonts w:cs="Arial"/>
          <w:b/>
          <w:bCs/>
          <w:color w:val="000000" w:themeColor="text1"/>
          <w:szCs w:val="22"/>
        </w:rPr>
        <w:t>1.4</w:t>
      </w:r>
      <w:r w:rsidRPr="009678DD">
        <w:rPr>
          <w:rFonts w:cs="Arial"/>
          <w:b/>
          <w:bCs/>
          <w:color w:val="000000" w:themeColor="text1"/>
          <w:szCs w:val="22"/>
        </w:rPr>
        <w:tab/>
        <w:t>Het gehuurde</w:t>
      </w:r>
    </w:p>
    <w:p w14:paraId="5B0C1F30" w14:textId="77777777" w:rsidR="00E152FF" w:rsidRDefault="00E152FF" w:rsidP="00E152FF">
      <w:pPr>
        <w:ind w:left="720" w:hanging="720"/>
        <w:rPr>
          <w:rFonts w:cs="Arial"/>
          <w:color w:val="000000" w:themeColor="text1"/>
          <w:szCs w:val="22"/>
        </w:rPr>
      </w:pPr>
      <w:r w:rsidRPr="004805DC">
        <w:rPr>
          <w:rFonts w:cs="Arial"/>
          <w:color w:val="000000" w:themeColor="text1"/>
          <w:szCs w:val="22"/>
        </w:rPr>
        <w:tab/>
      </w:r>
    </w:p>
    <w:p w14:paraId="7B1552EB" w14:textId="77777777" w:rsidR="00E152FF" w:rsidRPr="004805DC" w:rsidRDefault="00E152FF" w:rsidP="00E152FF">
      <w:pPr>
        <w:ind w:left="720" w:hanging="720"/>
        <w:rPr>
          <w:rFonts w:cs="Arial"/>
          <w:color w:val="000000" w:themeColor="text1"/>
          <w:szCs w:val="22"/>
        </w:rPr>
      </w:pPr>
      <w:r>
        <w:rPr>
          <w:rFonts w:cs="Arial"/>
          <w:color w:val="000000" w:themeColor="text1"/>
          <w:szCs w:val="22"/>
        </w:rPr>
        <w:tab/>
      </w:r>
      <w:r w:rsidRPr="004805DC">
        <w:rPr>
          <w:rFonts w:cs="Arial"/>
          <w:color w:val="000000" w:themeColor="text1"/>
          <w:szCs w:val="22"/>
        </w:rPr>
        <w:t xml:space="preserve">De </w:t>
      </w:r>
      <w:r>
        <w:rPr>
          <w:rFonts w:cs="Arial"/>
          <w:color w:val="000000" w:themeColor="text1"/>
          <w:szCs w:val="22"/>
        </w:rPr>
        <w:t xml:space="preserve">zelfstandige </w:t>
      </w:r>
      <w:r w:rsidRPr="004805DC">
        <w:rPr>
          <w:rFonts w:cs="Arial"/>
          <w:color w:val="000000" w:themeColor="text1"/>
          <w:szCs w:val="22"/>
        </w:rPr>
        <w:t xml:space="preserve">woning </w:t>
      </w:r>
      <w:r>
        <w:rPr>
          <w:rFonts w:cs="Arial"/>
          <w:color w:val="000000" w:themeColor="text1"/>
          <w:szCs w:val="22"/>
        </w:rPr>
        <w:t>gelegen aan:</w:t>
      </w:r>
    </w:p>
    <w:p w14:paraId="7C1B0371" w14:textId="77777777" w:rsidR="00E152FF" w:rsidRPr="009678DD" w:rsidRDefault="00E152FF" w:rsidP="00E152FF">
      <w:pPr>
        <w:ind w:left="720" w:hanging="12"/>
        <w:rPr>
          <w:rFonts w:cs="Arial"/>
          <w:color w:val="000000" w:themeColor="text1"/>
          <w:szCs w:val="22"/>
        </w:rPr>
      </w:pPr>
      <w:r w:rsidRPr="009678DD">
        <w:rPr>
          <w:rFonts w:cs="Arial"/>
          <w:color w:val="000000" w:themeColor="text1"/>
          <w:szCs w:val="22"/>
        </w:rPr>
        <w:t>Adres</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w:t>
      </w:r>
      <w:r>
        <w:rPr>
          <w:rFonts w:cs="Arial"/>
          <w:color w:val="000000" w:themeColor="text1"/>
          <w:szCs w:val="22"/>
        </w:rPr>
        <w:t xml:space="preserve"> .......................</w:t>
      </w:r>
      <w:r w:rsidRPr="009678DD">
        <w:rPr>
          <w:rFonts w:cs="Arial"/>
          <w:b/>
          <w:color w:val="000000" w:themeColor="text1"/>
          <w:szCs w:val="22"/>
        </w:rPr>
        <w:tab/>
      </w:r>
      <w:r w:rsidRPr="009678DD">
        <w:rPr>
          <w:rFonts w:cs="Arial"/>
          <w:color w:val="000000" w:themeColor="text1"/>
          <w:szCs w:val="22"/>
        </w:rPr>
        <w:tab/>
      </w:r>
    </w:p>
    <w:p w14:paraId="336012D8" w14:textId="77777777" w:rsidR="00E152FF" w:rsidRPr="009678DD" w:rsidRDefault="00E152FF" w:rsidP="00E152FF">
      <w:pPr>
        <w:ind w:left="720" w:hanging="12"/>
        <w:rPr>
          <w:rFonts w:cs="Arial"/>
          <w:color w:val="000000" w:themeColor="text1"/>
          <w:szCs w:val="22"/>
        </w:rPr>
      </w:pPr>
      <w:r w:rsidRPr="009678DD">
        <w:rPr>
          <w:rFonts w:cs="Arial"/>
          <w:color w:val="000000" w:themeColor="text1"/>
          <w:szCs w:val="22"/>
        </w:rPr>
        <w:t>Postcode/Plaats</w:t>
      </w:r>
      <w:r w:rsidRPr="009678DD">
        <w:rPr>
          <w:rFonts w:cs="Arial"/>
          <w:color w:val="000000" w:themeColor="text1"/>
          <w:szCs w:val="22"/>
        </w:rPr>
        <w:tab/>
        <w:t>:</w:t>
      </w:r>
      <w:r>
        <w:rPr>
          <w:rFonts w:cs="Arial"/>
          <w:color w:val="000000" w:themeColor="text1"/>
          <w:szCs w:val="22"/>
        </w:rPr>
        <w:t xml:space="preserve"> .......................</w:t>
      </w:r>
    </w:p>
    <w:p w14:paraId="07BFA7A3" w14:textId="77777777" w:rsidR="00E152FF" w:rsidRDefault="00E152FF" w:rsidP="00E152FF">
      <w:pPr>
        <w:ind w:left="720" w:hanging="12"/>
        <w:rPr>
          <w:rFonts w:cs="Arial"/>
          <w:color w:val="000000" w:themeColor="text1"/>
          <w:szCs w:val="22"/>
        </w:rPr>
      </w:pPr>
      <w:r w:rsidRPr="009678DD">
        <w:rPr>
          <w:rFonts w:cs="Arial"/>
          <w:color w:val="000000" w:themeColor="text1"/>
          <w:szCs w:val="22"/>
        </w:rPr>
        <w:t>Met medegebruik van eventuele gemeenschappelijke ruimten.</w:t>
      </w:r>
      <w:r>
        <w:rPr>
          <w:rFonts w:cs="Arial"/>
          <w:color w:val="000000" w:themeColor="text1"/>
          <w:szCs w:val="22"/>
        </w:rPr>
        <w:t xml:space="preserve"> </w:t>
      </w:r>
    </w:p>
    <w:p w14:paraId="5E8ED069" w14:textId="77777777" w:rsidR="00E152FF" w:rsidRDefault="00E152FF" w:rsidP="00E152FF">
      <w:pPr>
        <w:ind w:left="720" w:hanging="12"/>
        <w:rPr>
          <w:rFonts w:cs="Arial"/>
          <w:color w:val="000000" w:themeColor="text1"/>
          <w:szCs w:val="22"/>
        </w:rPr>
      </w:pPr>
      <w:r>
        <w:rPr>
          <w:rFonts w:cs="Arial"/>
          <w:color w:val="000000" w:themeColor="text1"/>
          <w:szCs w:val="22"/>
        </w:rPr>
        <w:t>Omschrijving van het gehuurde:</w:t>
      </w:r>
    </w:p>
    <w:p w14:paraId="27DE2ED4" w14:textId="77777777" w:rsidR="00E152FF" w:rsidRDefault="00E152FF" w:rsidP="00E152FF">
      <w:pPr>
        <w:ind w:left="720" w:hanging="12"/>
        <w:rPr>
          <w:rFonts w:cs="Arial"/>
          <w:color w:val="000000" w:themeColor="text1"/>
          <w:szCs w:val="22"/>
        </w:rPr>
      </w:pPr>
      <w:r>
        <w:rPr>
          <w:rFonts w:cs="Arial"/>
          <w:color w:val="000000" w:themeColor="text1"/>
          <w:szCs w:val="22"/>
        </w:rPr>
        <w:t>a. Type woning: ....................</w:t>
      </w:r>
    </w:p>
    <w:p w14:paraId="11B736F6" w14:textId="77777777" w:rsidR="00E152FF" w:rsidRDefault="00E152FF" w:rsidP="00E152FF">
      <w:pPr>
        <w:ind w:left="720" w:hanging="12"/>
        <w:rPr>
          <w:rFonts w:cs="Arial"/>
          <w:color w:val="000000" w:themeColor="text1"/>
          <w:szCs w:val="22"/>
        </w:rPr>
      </w:pPr>
      <w:r>
        <w:rPr>
          <w:rFonts w:cs="Arial"/>
          <w:color w:val="000000" w:themeColor="text1"/>
          <w:szCs w:val="22"/>
        </w:rPr>
        <w:t>b. Aantal kamers: .................</w:t>
      </w:r>
    </w:p>
    <w:p w14:paraId="3CC43AD5" w14:textId="77777777" w:rsidR="00E152FF" w:rsidRDefault="00E152FF" w:rsidP="00E152FF">
      <w:pPr>
        <w:ind w:left="720" w:hanging="12"/>
        <w:rPr>
          <w:rFonts w:cs="Arial"/>
          <w:color w:val="000000" w:themeColor="text1"/>
          <w:szCs w:val="22"/>
        </w:rPr>
      </w:pPr>
      <w:r>
        <w:rPr>
          <w:rFonts w:cs="Arial"/>
          <w:color w:val="000000" w:themeColor="text1"/>
          <w:szCs w:val="22"/>
        </w:rPr>
        <w:t>c. Buitenruimten: ..................</w:t>
      </w:r>
    </w:p>
    <w:p w14:paraId="4F11D173" w14:textId="77777777" w:rsidR="00E152FF" w:rsidRDefault="00E152FF" w:rsidP="00E152FF">
      <w:pPr>
        <w:ind w:left="720" w:hanging="12"/>
        <w:rPr>
          <w:rFonts w:cs="Arial"/>
          <w:color w:val="000000" w:themeColor="text1"/>
          <w:szCs w:val="22"/>
        </w:rPr>
      </w:pPr>
      <w:r>
        <w:rPr>
          <w:rFonts w:cs="Arial"/>
          <w:color w:val="000000" w:themeColor="text1"/>
          <w:szCs w:val="22"/>
        </w:rPr>
        <w:t>d. Parkeren: ..........................</w:t>
      </w:r>
    </w:p>
    <w:p w14:paraId="799CFAF8" w14:textId="756C3770" w:rsidR="00E152FF" w:rsidRDefault="00E152FF" w:rsidP="00E152FF">
      <w:pPr>
        <w:ind w:left="720" w:hanging="12"/>
        <w:rPr>
          <w:rFonts w:cs="Arial"/>
          <w:color w:val="000000" w:themeColor="text1"/>
          <w:szCs w:val="22"/>
        </w:rPr>
      </w:pPr>
      <w:r>
        <w:rPr>
          <w:rFonts w:cs="Arial"/>
          <w:color w:val="000000" w:themeColor="text1"/>
          <w:szCs w:val="22"/>
        </w:rPr>
        <w:t>e. Gestoffeerd: ja/nee (indien ja: zie artikel 2.4 en de inventarislijst/</w:t>
      </w:r>
      <w:r w:rsidR="003569D2">
        <w:rPr>
          <w:rFonts w:cs="Arial"/>
          <w:color w:val="000000" w:themeColor="text1"/>
          <w:szCs w:val="22"/>
        </w:rPr>
        <w:t>fotoreportage</w:t>
      </w:r>
      <w:r>
        <w:rPr>
          <w:rFonts w:cs="Arial"/>
          <w:color w:val="000000" w:themeColor="text1"/>
          <w:szCs w:val="22"/>
        </w:rPr>
        <w:t xml:space="preserve">) </w:t>
      </w:r>
    </w:p>
    <w:p w14:paraId="16550644" w14:textId="77777777" w:rsidR="00E152FF" w:rsidRDefault="00E152FF" w:rsidP="00E152FF">
      <w:pPr>
        <w:ind w:left="720" w:hanging="12"/>
        <w:rPr>
          <w:rFonts w:cs="Arial"/>
          <w:color w:val="000000" w:themeColor="text1"/>
          <w:szCs w:val="22"/>
        </w:rPr>
      </w:pPr>
      <w:r>
        <w:rPr>
          <w:rFonts w:cs="Arial"/>
          <w:color w:val="000000" w:themeColor="text1"/>
          <w:szCs w:val="22"/>
        </w:rPr>
        <w:t>f.  Gemeubileerd/inventaris: ja/nee (indien ja: zie artikel 2.4 en de inventarislijst/fotoreportage)</w:t>
      </w:r>
    </w:p>
    <w:p w14:paraId="56DE1014" w14:textId="77777777" w:rsidR="00E152FF" w:rsidRPr="009678DD" w:rsidRDefault="00E152FF" w:rsidP="00E152FF">
      <w:pPr>
        <w:ind w:left="720" w:hanging="12"/>
        <w:rPr>
          <w:rFonts w:cs="Arial"/>
          <w:color w:val="000000" w:themeColor="text1"/>
          <w:szCs w:val="22"/>
        </w:rPr>
      </w:pPr>
      <w:r>
        <w:rPr>
          <w:rFonts w:cs="Arial"/>
          <w:color w:val="000000" w:themeColor="text1"/>
          <w:szCs w:val="22"/>
        </w:rPr>
        <w:t xml:space="preserve">g.  </w:t>
      </w:r>
      <w:r w:rsidRPr="00782E2D">
        <w:rPr>
          <w:rFonts w:cs="Arial"/>
          <w:szCs w:val="22"/>
        </w:rPr>
        <w:t>…………………..</w:t>
      </w:r>
    </w:p>
    <w:p w14:paraId="201BC402" w14:textId="77777777" w:rsidR="00E152FF" w:rsidRPr="009678DD" w:rsidRDefault="00E152FF" w:rsidP="00E152FF">
      <w:pPr>
        <w:ind w:left="720" w:hanging="720"/>
        <w:rPr>
          <w:rFonts w:cs="Arial"/>
          <w:color w:val="000000" w:themeColor="text1"/>
          <w:szCs w:val="22"/>
        </w:rPr>
      </w:pPr>
    </w:p>
    <w:p w14:paraId="699B7F25" w14:textId="77777777" w:rsidR="0077316F" w:rsidRDefault="0077316F" w:rsidP="002922FE">
      <w:pPr>
        <w:ind w:left="720" w:hanging="720"/>
        <w:jc w:val="both"/>
        <w:rPr>
          <w:rFonts w:cs="Arial"/>
          <w:b/>
          <w:bCs/>
          <w:color w:val="000000" w:themeColor="text1"/>
          <w:szCs w:val="22"/>
        </w:rPr>
      </w:pPr>
      <w:r w:rsidRPr="00651681">
        <w:rPr>
          <w:rFonts w:cs="Arial"/>
          <w:b/>
          <w:bCs/>
          <w:color w:val="000000" w:themeColor="text1"/>
          <w:szCs w:val="22"/>
        </w:rPr>
        <w:t>1</w:t>
      </w:r>
      <w:r w:rsidR="00577A67" w:rsidRPr="00651681">
        <w:rPr>
          <w:rFonts w:cs="Arial"/>
          <w:b/>
          <w:bCs/>
          <w:color w:val="000000" w:themeColor="text1"/>
          <w:szCs w:val="22"/>
        </w:rPr>
        <w:t>.5</w:t>
      </w:r>
      <w:r w:rsidR="00577A67" w:rsidRPr="00651681">
        <w:rPr>
          <w:rFonts w:cs="Arial"/>
          <w:b/>
          <w:bCs/>
          <w:color w:val="000000" w:themeColor="text1"/>
          <w:szCs w:val="22"/>
        </w:rPr>
        <w:tab/>
        <w:t>Duur van de huur</w:t>
      </w:r>
      <w:r w:rsidR="00307FDE" w:rsidRPr="00651681">
        <w:rPr>
          <w:rFonts w:cs="Arial"/>
          <w:b/>
          <w:bCs/>
          <w:color w:val="000000" w:themeColor="text1"/>
          <w:szCs w:val="22"/>
        </w:rPr>
        <w:t>overeenkomst</w:t>
      </w:r>
      <w:r w:rsidR="007D127A" w:rsidRPr="00651681">
        <w:rPr>
          <w:rFonts w:cs="Arial"/>
          <w:b/>
          <w:bCs/>
          <w:color w:val="000000" w:themeColor="text1"/>
          <w:szCs w:val="22"/>
        </w:rPr>
        <w:t xml:space="preserve"> en gegevens Leegstandwetvergunning</w:t>
      </w:r>
    </w:p>
    <w:p w14:paraId="494CA0CA" w14:textId="77777777" w:rsidR="00E152FF" w:rsidRPr="00651681" w:rsidRDefault="00E152FF" w:rsidP="002922FE">
      <w:pPr>
        <w:ind w:left="720" w:hanging="720"/>
        <w:jc w:val="both"/>
        <w:rPr>
          <w:rFonts w:cs="Arial"/>
          <w:b/>
          <w:bCs/>
          <w:color w:val="000000" w:themeColor="text1"/>
          <w:szCs w:val="22"/>
        </w:rPr>
      </w:pPr>
    </w:p>
    <w:p w14:paraId="0D699ACB" w14:textId="109B61B0" w:rsidR="00873AD0" w:rsidRPr="00651681" w:rsidRDefault="0077316F" w:rsidP="002922FE">
      <w:pPr>
        <w:ind w:left="1080" w:hanging="372"/>
        <w:jc w:val="both"/>
        <w:rPr>
          <w:rFonts w:cs="Arial"/>
          <w:b/>
          <w:color w:val="000000" w:themeColor="text1"/>
          <w:szCs w:val="22"/>
        </w:rPr>
      </w:pPr>
      <w:r w:rsidRPr="00651681">
        <w:rPr>
          <w:rFonts w:cs="Arial"/>
          <w:color w:val="000000" w:themeColor="text1"/>
          <w:szCs w:val="22"/>
        </w:rPr>
        <w:t>a.</w:t>
      </w:r>
      <w:r w:rsidR="00993E81" w:rsidRPr="00651681">
        <w:rPr>
          <w:rFonts w:cs="Arial"/>
          <w:color w:val="000000" w:themeColor="text1"/>
          <w:szCs w:val="22"/>
        </w:rPr>
        <w:t xml:space="preserve">   </w:t>
      </w:r>
      <w:r w:rsidRPr="00651681">
        <w:rPr>
          <w:rFonts w:cs="Arial"/>
          <w:color w:val="000000" w:themeColor="text1"/>
          <w:szCs w:val="22"/>
        </w:rPr>
        <w:t>Ingangsdatum:</w:t>
      </w:r>
      <w:r w:rsidRPr="00651681">
        <w:rPr>
          <w:rFonts w:cs="Arial"/>
          <w:b/>
          <w:bCs/>
          <w:color w:val="000000" w:themeColor="text1"/>
          <w:szCs w:val="22"/>
        </w:rPr>
        <w:t xml:space="preserve"> </w:t>
      </w:r>
      <w:r w:rsidR="00E152FF" w:rsidRPr="00782E2D">
        <w:rPr>
          <w:rFonts w:cs="Arial"/>
          <w:szCs w:val="22"/>
        </w:rPr>
        <w:t>…………………..</w:t>
      </w:r>
    </w:p>
    <w:p w14:paraId="276403E3" w14:textId="33FF6279" w:rsidR="0077316F" w:rsidRPr="00651681" w:rsidRDefault="0077316F" w:rsidP="002922FE">
      <w:pPr>
        <w:ind w:left="1080" w:hanging="372"/>
        <w:jc w:val="both"/>
        <w:rPr>
          <w:rFonts w:cs="Arial"/>
          <w:color w:val="000000" w:themeColor="text1"/>
          <w:szCs w:val="22"/>
        </w:rPr>
      </w:pPr>
      <w:r w:rsidRPr="00651681">
        <w:rPr>
          <w:rFonts w:cs="Arial"/>
          <w:color w:val="000000" w:themeColor="text1"/>
          <w:szCs w:val="22"/>
        </w:rPr>
        <w:t>b</w:t>
      </w:r>
      <w:r w:rsidR="0003580F" w:rsidRPr="00651681">
        <w:rPr>
          <w:rFonts w:cs="Arial"/>
          <w:color w:val="000000" w:themeColor="text1"/>
          <w:szCs w:val="22"/>
        </w:rPr>
        <w:t>.</w:t>
      </w:r>
      <w:r w:rsidRPr="00651681">
        <w:rPr>
          <w:rFonts w:cs="Arial"/>
          <w:color w:val="000000" w:themeColor="text1"/>
          <w:szCs w:val="22"/>
        </w:rPr>
        <w:t xml:space="preserve">   </w:t>
      </w:r>
      <w:r w:rsidR="002A5400" w:rsidRPr="00651681">
        <w:rPr>
          <w:rFonts w:cs="Arial"/>
          <w:color w:val="000000" w:themeColor="text1"/>
          <w:szCs w:val="22"/>
        </w:rPr>
        <w:t>Minimale initiële h</w:t>
      </w:r>
      <w:r w:rsidRPr="00651681">
        <w:rPr>
          <w:rFonts w:cs="Arial"/>
          <w:color w:val="000000" w:themeColor="text1"/>
          <w:szCs w:val="22"/>
        </w:rPr>
        <w:t>uurperiode:</w:t>
      </w:r>
      <w:r w:rsidRPr="00651681">
        <w:rPr>
          <w:rFonts w:cs="Arial"/>
          <w:b/>
          <w:bCs/>
          <w:color w:val="000000" w:themeColor="text1"/>
          <w:szCs w:val="22"/>
        </w:rPr>
        <w:t xml:space="preserve"> </w:t>
      </w:r>
      <w:r w:rsidR="00E152FF">
        <w:rPr>
          <w:rFonts w:cs="Arial"/>
          <w:b/>
          <w:bCs/>
          <w:color w:val="000000" w:themeColor="text1"/>
          <w:szCs w:val="22"/>
        </w:rPr>
        <w:t>...</w:t>
      </w:r>
      <w:r w:rsidR="00013636" w:rsidRPr="00651681">
        <w:rPr>
          <w:rFonts w:cs="Arial"/>
          <w:b/>
          <w:bCs/>
          <w:color w:val="000000" w:themeColor="text1"/>
          <w:szCs w:val="22"/>
        </w:rPr>
        <w:t>…</w:t>
      </w:r>
      <w:r w:rsidR="005A7E00" w:rsidRPr="00651681">
        <w:rPr>
          <w:rFonts w:cs="Arial"/>
          <w:b/>
          <w:bCs/>
          <w:color w:val="000000" w:themeColor="text1"/>
          <w:szCs w:val="22"/>
        </w:rPr>
        <w:t xml:space="preserve"> </w:t>
      </w:r>
      <w:r w:rsidRPr="00651681">
        <w:rPr>
          <w:rFonts w:cs="Arial"/>
          <w:b/>
          <w:bCs/>
          <w:color w:val="000000" w:themeColor="text1"/>
          <w:szCs w:val="22"/>
        </w:rPr>
        <w:t xml:space="preserve">maand(en) </w:t>
      </w:r>
      <w:r w:rsidRPr="00651681">
        <w:rPr>
          <w:rFonts w:cs="Arial"/>
          <w:color w:val="000000" w:themeColor="text1"/>
          <w:szCs w:val="22"/>
        </w:rPr>
        <w:tab/>
      </w:r>
      <w:r w:rsidR="00013636" w:rsidRPr="00651681">
        <w:rPr>
          <w:rFonts w:cs="Arial"/>
          <w:b/>
          <w:color w:val="000000" w:themeColor="text1"/>
          <w:szCs w:val="22"/>
        </w:rPr>
        <w:t>(</w:t>
      </w:r>
      <w:r w:rsidR="0029391C" w:rsidRPr="00651681">
        <w:rPr>
          <w:rFonts w:cs="Arial"/>
          <w:b/>
          <w:color w:val="000000" w:themeColor="text1"/>
          <w:szCs w:val="22"/>
        </w:rPr>
        <w:t>6</w:t>
      </w:r>
      <w:r w:rsidR="008F2B85" w:rsidRPr="00651681">
        <w:rPr>
          <w:rFonts w:cs="Arial"/>
          <w:b/>
          <w:color w:val="000000" w:themeColor="text1"/>
          <w:szCs w:val="22"/>
        </w:rPr>
        <w:t xml:space="preserve"> </w:t>
      </w:r>
      <w:r w:rsidR="00F349BD" w:rsidRPr="00651681">
        <w:rPr>
          <w:rFonts w:cs="Arial"/>
          <w:b/>
          <w:color w:val="000000" w:themeColor="text1"/>
          <w:szCs w:val="22"/>
        </w:rPr>
        <w:t xml:space="preserve">maanden indien het gaat om een voormalige koopwoning </w:t>
      </w:r>
      <w:r w:rsidR="008F2B85" w:rsidRPr="00651681">
        <w:rPr>
          <w:rFonts w:cs="Arial"/>
          <w:b/>
          <w:color w:val="000000" w:themeColor="text1"/>
          <w:szCs w:val="22"/>
        </w:rPr>
        <w:t xml:space="preserve">/ </w:t>
      </w:r>
      <w:r w:rsidR="0029391C" w:rsidRPr="00651681">
        <w:rPr>
          <w:rFonts w:cs="Arial"/>
          <w:b/>
          <w:color w:val="000000" w:themeColor="text1"/>
          <w:szCs w:val="22"/>
        </w:rPr>
        <w:t>3</w:t>
      </w:r>
      <w:r w:rsidR="00013636" w:rsidRPr="00651681">
        <w:rPr>
          <w:rFonts w:cs="Arial"/>
          <w:b/>
          <w:color w:val="000000" w:themeColor="text1"/>
          <w:szCs w:val="22"/>
        </w:rPr>
        <w:t xml:space="preserve"> maanden</w:t>
      </w:r>
      <w:r w:rsidR="00F349BD" w:rsidRPr="00651681">
        <w:rPr>
          <w:rFonts w:cs="Arial"/>
          <w:b/>
          <w:color w:val="000000" w:themeColor="text1"/>
          <w:szCs w:val="22"/>
        </w:rPr>
        <w:t xml:space="preserve"> indien het gaat om een huurwoning</w:t>
      </w:r>
      <w:r w:rsidR="00A25A7C" w:rsidRPr="00651681">
        <w:rPr>
          <w:rFonts w:cs="Arial"/>
          <w:b/>
          <w:color w:val="000000" w:themeColor="text1"/>
          <w:szCs w:val="22"/>
        </w:rPr>
        <w:t xml:space="preserve"> die voorheen niet op basis van de Leegstandwet werd verhuurd</w:t>
      </w:r>
      <w:r w:rsidR="00013636" w:rsidRPr="00651681">
        <w:rPr>
          <w:rFonts w:cs="Arial"/>
          <w:b/>
          <w:color w:val="000000" w:themeColor="text1"/>
          <w:szCs w:val="22"/>
        </w:rPr>
        <w:t>)</w:t>
      </w:r>
    </w:p>
    <w:p w14:paraId="42F5E066" w14:textId="5177B11F" w:rsidR="007D127A" w:rsidRPr="00651681" w:rsidRDefault="0077316F" w:rsidP="002922FE">
      <w:pPr>
        <w:ind w:left="1080" w:hanging="372"/>
        <w:jc w:val="both"/>
        <w:rPr>
          <w:rFonts w:cs="Arial"/>
          <w:color w:val="000000" w:themeColor="text1"/>
          <w:szCs w:val="22"/>
        </w:rPr>
      </w:pPr>
      <w:r w:rsidRPr="00651681">
        <w:rPr>
          <w:rFonts w:cs="Arial"/>
          <w:color w:val="000000" w:themeColor="text1"/>
          <w:szCs w:val="22"/>
        </w:rPr>
        <w:t>c</w:t>
      </w:r>
      <w:r w:rsidR="0003580F" w:rsidRPr="00651681">
        <w:rPr>
          <w:rFonts w:cs="Arial"/>
          <w:color w:val="000000" w:themeColor="text1"/>
          <w:szCs w:val="22"/>
        </w:rPr>
        <w:t>.</w:t>
      </w:r>
      <w:r w:rsidRPr="00651681">
        <w:rPr>
          <w:rFonts w:cs="Arial"/>
          <w:color w:val="000000" w:themeColor="text1"/>
          <w:szCs w:val="22"/>
        </w:rPr>
        <w:t xml:space="preserve">   </w:t>
      </w:r>
      <w:r w:rsidR="007D127A" w:rsidRPr="00651681">
        <w:rPr>
          <w:rFonts w:cs="Arial"/>
          <w:color w:val="000000" w:themeColor="text1"/>
          <w:szCs w:val="22"/>
        </w:rPr>
        <w:t>Begindatum v</w:t>
      </w:r>
      <w:r w:rsidR="002203EA" w:rsidRPr="00651681">
        <w:rPr>
          <w:rFonts w:cs="Arial"/>
          <w:color w:val="000000" w:themeColor="text1"/>
          <w:szCs w:val="22"/>
        </w:rPr>
        <w:t>olgens</w:t>
      </w:r>
      <w:r w:rsidR="007D127A" w:rsidRPr="00651681">
        <w:rPr>
          <w:rFonts w:cs="Arial"/>
          <w:color w:val="000000" w:themeColor="text1"/>
          <w:szCs w:val="22"/>
        </w:rPr>
        <w:t xml:space="preserve"> de Leegstandwetvergunning</w:t>
      </w:r>
      <w:r w:rsidR="007D127A" w:rsidRPr="00651681">
        <w:rPr>
          <w:rFonts w:cs="Arial"/>
          <w:color w:val="000000" w:themeColor="text1"/>
          <w:szCs w:val="22"/>
        </w:rPr>
        <w:tab/>
      </w:r>
      <w:r w:rsidR="002203EA" w:rsidRPr="00651681">
        <w:rPr>
          <w:rFonts w:cs="Arial"/>
          <w:color w:val="000000" w:themeColor="text1"/>
          <w:szCs w:val="22"/>
        </w:rPr>
        <w:tab/>
      </w:r>
      <w:r w:rsidR="007D127A" w:rsidRPr="00651681">
        <w:rPr>
          <w:rFonts w:cs="Arial"/>
          <w:color w:val="000000" w:themeColor="text1"/>
          <w:szCs w:val="22"/>
        </w:rPr>
        <w:t>:</w:t>
      </w:r>
      <w:r w:rsidR="00E152FF" w:rsidRPr="00E152FF">
        <w:rPr>
          <w:rFonts w:cs="Arial"/>
          <w:szCs w:val="22"/>
        </w:rPr>
        <w:t xml:space="preserve"> </w:t>
      </w:r>
      <w:r w:rsidR="00E152FF" w:rsidRPr="00782E2D">
        <w:rPr>
          <w:rFonts w:cs="Arial"/>
          <w:szCs w:val="22"/>
        </w:rPr>
        <w:t>…………………..</w:t>
      </w:r>
    </w:p>
    <w:p w14:paraId="6DAE8716" w14:textId="60814200" w:rsidR="00307FDE" w:rsidRPr="00651681" w:rsidRDefault="007D127A" w:rsidP="002646A6">
      <w:pPr>
        <w:ind w:left="1080" w:hanging="372"/>
        <w:jc w:val="both"/>
        <w:rPr>
          <w:rFonts w:cs="Arial"/>
          <w:b/>
          <w:color w:val="000000" w:themeColor="text1"/>
          <w:szCs w:val="22"/>
        </w:rPr>
      </w:pPr>
      <w:r w:rsidRPr="00651681">
        <w:rPr>
          <w:rFonts w:cs="Arial"/>
          <w:color w:val="000000" w:themeColor="text1"/>
          <w:szCs w:val="22"/>
        </w:rPr>
        <w:t>d.</w:t>
      </w:r>
      <w:r w:rsidRPr="00651681">
        <w:rPr>
          <w:rFonts w:cs="Arial"/>
          <w:color w:val="000000" w:themeColor="text1"/>
          <w:szCs w:val="22"/>
        </w:rPr>
        <w:tab/>
      </w:r>
      <w:r w:rsidR="0077316F" w:rsidRPr="00651681">
        <w:rPr>
          <w:rFonts w:cs="Arial"/>
          <w:color w:val="000000" w:themeColor="text1"/>
          <w:szCs w:val="22"/>
        </w:rPr>
        <w:t>Einddatum</w:t>
      </w:r>
      <w:r w:rsidR="002203EA" w:rsidRPr="00651681">
        <w:rPr>
          <w:rFonts w:cs="Arial"/>
          <w:color w:val="000000" w:themeColor="text1"/>
          <w:szCs w:val="22"/>
        </w:rPr>
        <w:t xml:space="preserve"> </w:t>
      </w:r>
      <w:r w:rsidR="002A5400" w:rsidRPr="00651681">
        <w:rPr>
          <w:rFonts w:cs="Arial"/>
          <w:color w:val="000000" w:themeColor="text1"/>
          <w:szCs w:val="22"/>
        </w:rPr>
        <w:t>v</w:t>
      </w:r>
      <w:r w:rsidR="002203EA" w:rsidRPr="00651681">
        <w:rPr>
          <w:rFonts w:cs="Arial"/>
          <w:color w:val="000000" w:themeColor="text1"/>
          <w:szCs w:val="22"/>
        </w:rPr>
        <w:t>olgens</w:t>
      </w:r>
      <w:r w:rsidR="002A5400" w:rsidRPr="00651681">
        <w:rPr>
          <w:rFonts w:cs="Arial"/>
          <w:color w:val="000000" w:themeColor="text1"/>
          <w:szCs w:val="22"/>
        </w:rPr>
        <w:t xml:space="preserve"> de</w:t>
      </w:r>
      <w:r w:rsidR="0088341B" w:rsidRPr="00651681">
        <w:rPr>
          <w:rFonts w:cs="Arial"/>
          <w:color w:val="000000" w:themeColor="text1"/>
          <w:szCs w:val="22"/>
        </w:rPr>
        <w:t xml:space="preserve"> Leegstandwetvergunning</w:t>
      </w:r>
      <w:r w:rsidR="0077316F" w:rsidRPr="00651681">
        <w:rPr>
          <w:rFonts w:cs="Arial"/>
          <w:color w:val="000000" w:themeColor="text1"/>
          <w:szCs w:val="22"/>
        </w:rPr>
        <w:tab/>
      </w:r>
      <w:r w:rsidR="007A2EDA" w:rsidRPr="00651681">
        <w:rPr>
          <w:rFonts w:cs="Arial"/>
          <w:color w:val="000000" w:themeColor="text1"/>
          <w:szCs w:val="22"/>
        </w:rPr>
        <w:tab/>
      </w:r>
      <w:r w:rsidR="0077316F" w:rsidRPr="00651681">
        <w:rPr>
          <w:rFonts w:cs="Arial"/>
          <w:color w:val="000000" w:themeColor="text1"/>
          <w:szCs w:val="22"/>
        </w:rPr>
        <w:t>:</w:t>
      </w:r>
      <w:r w:rsidR="00F27D42" w:rsidRPr="00651681">
        <w:rPr>
          <w:rFonts w:cs="Arial"/>
          <w:b/>
          <w:color w:val="000000" w:themeColor="text1"/>
          <w:szCs w:val="22"/>
        </w:rPr>
        <w:t xml:space="preserve"> </w:t>
      </w:r>
      <w:r w:rsidR="00E152FF" w:rsidRPr="00782E2D">
        <w:rPr>
          <w:rFonts w:cs="Arial"/>
          <w:szCs w:val="22"/>
        </w:rPr>
        <w:t>…………………..</w:t>
      </w:r>
    </w:p>
    <w:p w14:paraId="5B81559F" w14:textId="0721D9FD" w:rsidR="00D111FC" w:rsidRPr="00651681" w:rsidRDefault="007D127A" w:rsidP="002646A6">
      <w:pPr>
        <w:ind w:left="1080" w:hanging="372"/>
        <w:jc w:val="both"/>
        <w:rPr>
          <w:rFonts w:cs="Arial"/>
          <w:color w:val="000000" w:themeColor="text1"/>
          <w:szCs w:val="22"/>
        </w:rPr>
      </w:pPr>
      <w:r w:rsidRPr="00651681">
        <w:rPr>
          <w:rFonts w:cs="Arial"/>
          <w:color w:val="000000" w:themeColor="text1"/>
          <w:szCs w:val="22"/>
        </w:rPr>
        <w:t>e.</w:t>
      </w:r>
      <w:r w:rsidRPr="00651681">
        <w:rPr>
          <w:rFonts w:cs="Arial"/>
          <w:color w:val="000000" w:themeColor="text1"/>
          <w:szCs w:val="22"/>
        </w:rPr>
        <w:tab/>
        <w:t>Nummer van de Leegstandwetvergunning</w:t>
      </w:r>
      <w:r w:rsidRPr="00651681">
        <w:rPr>
          <w:rFonts w:cs="Arial"/>
          <w:color w:val="000000" w:themeColor="text1"/>
          <w:szCs w:val="22"/>
        </w:rPr>
        <w:tab/>
      </w:r>
      <w:r w:rsidRPr="00651681">
        <w:rPr>
          <w:rFonts w:cs="Arial"/>
          <w:color w:val="000000" w:themeColor="text1"/>
          <w:szCs w:val="22"/>
        </w:rPr>
        <w:tab/>
      </w:r>
      <w:r w:rsidR="002203EA" w:rsidRPr="00651681">
        <w:rPr>
          <w:rFonts w:cs="Arial"/>
          <w:color w:val="000000" w:themeColor="text1"/>
          <w:szCs w:val="22"/>
        </w:rPr>
        <w:tab/>
      </w:r>
      <w:r w:rsidRPr="00651681">
        <w:rPr>
          <w:rFonts w:cs="Arial"/>
          <w:color w:val="000000" w:themeColor="text1"/>
          <w:szCs w:val="22"/>
        </w:rPr>
        <w:t>:</w:t>
      </w:r>
      <w:r w:rsidR="00E152FF" w:rsidRPr="00E152FF">
        <w:rPr>
          <w:rFonts w:cs="Arial"/>
          <w:szCs w:val="22"/>
        </w:rPr>
        <w:t xml:space="preserve"> </w:t>
      </w:r>
      <w:r w:rsidR="00E152FF" w:rsidRPr="00782E2D">
        <w:rPr>
          <w:rFonts w:cs="Arial"/>
          <w:szCs w:val="22"/>
        </w:rPr>
        <w:t>…………………..</w:t>
      </w:r>
    </w:p>
    <w:p w14:paraId="0BBE8DB5" w14:textId="2653496B" w:rsidR="007D127A" w:rsidRPr="00651681" w:rsidRDefault="007D127A" w:rsidP="002646A6">
      <w:pPr>
        <w:ind w:left="1080" w:hanging="372"/>
        <w:jc w:val="both"/>
        <w:rPr>
          <w:rFonts w:cs="Arial"/>
          <w:color w:val="000000" w:themeColor="text1"/>
          <w:szCs w:val="22"/>
        </w:rPr>
      </w:pPr>
      <w:r w:rsidRPr="00651681">
        <w:rPr>
          <w:rFonts w:cs="Arial"/>
          <w:color w:val="000000" w:themeColor="text1"/>
          <w:szCs w:val="22"/>
        </w:rPr>
        <w:t>f.</w:t>
      </w:r>
      <w:r w:rsidRPr="00651681">
        <w:rPr>
          <w:rFonts w:cs="Arial"/>
          <w:color w:val="000000" w:themeColor="text1"/>
          <w:szCs w:val="22"/>
        </w:rPr>
        <w:tab/>
        <w:t>Datum van de Leegstandwetvergunning</w:t>
      </w:r>
      <w:r w:rsidRPr="00651681">
        <w:rPr>
          <w:rFonts w:cs="Arial"/>
          <w:color w:val="000000" w:themeColor="text1"/>
          <w:szCs w:val="22"/>
        </w:rPr>
        <w:tab/>
      </w:r>
      <w:r w:rsidRPr="00651681">
        <w:rPr>
          <w:rFonts w:cs="Arial"/>
          <w:color w:val="000000" w:themeColor="text1"/>
          <w:szCs w:val="22"/>
        </w:rPr>
        <w:tab/>
      </w:r>
      <w:r w:rsidR="002203EA" w:rsidRPr="00651681">
        <w:rPr>
          <w:rFonts w:cs="Arial"/>
          <w:color w:val="000000" w:themeColor="text1"/>
          <w:szCs w:val="22"/>
        </w:rPr>
        <w:tab/>
      </w:r>
      <w:r w:rsidRPr="00651681">
        <w:rPr>
          <w:rFonts w:cs="Arial"/>
          <w:color w:val="000000" w:themeColor="text1"/>
          <w:szCs w:val="22"/>
        </w:rPr>
        <w:t>:</w:t>
      </w:r>
      <w:r w:rsidR="00E152FF" w:rsidRPr="00E152FF">
        <w:rPr>
          <w:rFonts w:cs="Arial"/>
          <w:szCs w:val="22"/>
        </w:rPr>
        <w:t xml:space="preserve"> </w:t>
      </w:r>
      <w:r w:rsidR="00E152FF" w:rsidRPr="00782E2D">
        <w:rPr>
          <w:rFonts w:cs="Arial"/>
          <w:szCs w:val="22"/>
        </w:rPr>
        <w:t>…………………..</w:t>
      </w:r>
    </w:p>
    <w:p w14:paraId="284EFD2C" w14:textId="17A2A0C1" w:rsidR="007D127A" w:rsidRPr="00651681" w:rsidRDefault="007D127A" w:rsidP="002646A6">
      <w:pPr>
        <w:ind w:left="1080" w:hanging="372"/>
        <w:jc w:val="both"/>
        <w:rPr>
          <w:rFonts w:cs="Arial"/>
          <w:color w:val="000000" w:themeColor="text1"/>
          <w:szCs w:val="22"/>
        </w:rPr>
      </w:pPr>
      <w:r w:rsidRPr="00651681">
        <w:rPr>
          <w:rFonts w:cs="Arial"/>
          <w:color w:val="000000" w:themeColor="text1"/>
          <w:szCs w:val="22"/>
        </w:rPr>
        <w:t>g.</w:t>
      </w:r>
      <w:r w:rsidRPr="00651681">
        <w:rPr>
          <w:rFonts w:cs="Arial"/>
          <w:color w:val="000000" w:themeColor="text1"/>
          <w:szCs w:val="22"/>
        </w:rPr>
        <w:tab/>
        <w:t>Initiële huurprijs volgens de Leegstandwetvergunning</w:t>
      </w:r>
      <w:r w:rsidR="002203EA" w:rsidRPr="00651681">
        <w:rPr>
          <w:rFonts w:cs="Arial"/>
          <w:color w:val="000000" w:themeColor="text1"/>
          <w:szCs w:val="22"/>
        </w:rPr>
        <w:tab/>
      </w:r>
      <w:r w:rsidR="002203EA" w:rsidRPr="00651681">
        <w:rPr>
          <w:rFonts w:cs="Arial"/>
          <w:color w:val="000000" w:themeColor="text1"/>
          <w:szCs w:val="22"/>
        </w:rPr>
        <w:tab/>
      </w:r>
      <w:r w:rsidRPr="00651681">
        <w:rPr>
          <w:rFonts w:cs="Arial"/>
          <w:color w:val="000000" w:themeColor="text1"/>
          <w:szCs w:val="22"/>
        </w:rPr>
        <w:t>:</w:t>
      </w:r>
      <w:r w:rsidR="00E152FF" w:rsidRPr="00E152FF">
        <w:rPr>
          <w:rFonts w:cs="Arial"/>
          <w:szCs w:val="22"/>
        </w:rPr>
        <w:t xml:space="preserve"> </w:t>
      </w:r>
      <w:r w:rsidR="00E152FF" w:rsidRPr="00782E2D">
        <w:rPr>
          <w:rFonts w:cs="Arial"/>
          <w:szCs w:val="22"/>
        </w:rPr>
        <w:t>…………………..</w:t>
      </w:r>
    </w:p>
    <w:p w14:paraId="79533F19" w14:textId="77777777" w:rsidR="007D127A" w:rsidRPr="00651681" w:rsidRDefault="007D127A" w:rsidP="002646A6">
      <w:pPr>
        <w:ind w:left="1080" w:hanging="372"/>
        <w:jc w:val="both"/>
        <w:rPr>
          <w:rFonts w:cs="Arial"/>
          <w:color w:val="000000" w:themeColor="text1"/>
          <w:szCs w:val="22"/>
        </w:rPr>
      </w:pPr>
    </w:p>
    <w:p w14:paraId="09A8922E" w14:textId="77777777" w:rsidR="007D127A" w:rsidRPr="00651681" w:rsidRDefault="007D127A" w:rsidP="002646A6">
      <w:pPr>
        <w:ind w:left="1080" w:hanging="372"/>
        <w:jc w:val="both"/>
        <w:rPr>
          <w:rFonts w:cs="Arial"/>
          <w:b/>
          <w:bCs/>
          <w:color w:val="000000" w:themeColor="text1"/>
          <w:szCs w:val="22"/>
        </w:rPr>
      </w:pPr>
    </w:p>
    <w:p w14:paraId="4C1B1B02" w14:textId="77777777" w:rsidR="00B949C5" w:rsidRDefault="00B949C5" w:rsidP="00B949C5">
      <w:pPr>
        <w:rPr>
          <w:rFonts w:cs="Arial"/>
          <w:b/>
          <w:bCs/>
          <w:color w:val="000000" w:themeColor="text1"/>
          <w:szCs w:val="22"/>
        </w:rPr>
      </w:pPr>
      <w:r w:rsidRPr="00651681">
        <w:rPr>
          <w:rFonts w:cs="Arial"/>
          <w:b/>
          <w:bCs/>
          <w:color w:val="000000" w:themeColor="text1"/>
          <w:szCs w:val="22"/>
        </w:rPr>
        <w:t>1.6</w:t>
      </w:r>
      <w:r w:rsidRPr="00651681">
        <w:rPr>
          <w:rFonts w:cs="Arial"/>
          <w:b/>
          <w:bCs/>
          <w:color w:val="000000" w:themeColor="text1"/>
          <w:szCs w:val="22"/>
        </w:rPr>
        <w:tab/>
        <w:t>Betalingsverplichtingen</w:t>
      </w:r>
    </w:p>
    <w:p w14:paraId="65F1D301" w14:textId="77777777" w:rsidR="00E152FF" w:rsidRPr="00651681" w:rsidRDefault="00E152FF" w:rsidP="00B949C5">
      <w:pPr>
        <w:rPr>
          <w:rFonts w:cs="Arial"/>
          <w:b/>
          <w:bCs/>
          <w:color w:val="000000" w:themeColor="text1"/>
          <w:szCs w:val="22"/>
        </w:rPr>
      </w:pPr>
    </w:p>
    <w:p w14:paraId="0ACC75D8" w14:textId="77777777" w:rsidR="00E152FF" w:rsidRPr="009678DD" w:rsidRDefault="00E152FF" w:rsidP="00E152FF">
      <w:pPr>
        <w:tabs>
          <w:tab w:val="left" w:pos="708"/>
          <w:tab w:val="left" w:pos="1416"/>
          <w:tab w:val="left" w:pos="2124"/>
          <w:tab w:val="left" w:pos="2832"/>
          <w:tab w:val="left" w:pos="3540"/>
          <w:tab w:val="left" w:pos="4248"/>
          <w:tab w:val="center" w:pos="4819"/>
        </w:tabs>
        <w:rPr>
          <w:rFonts w:cs="Arial"/>
          <w:color w:val="000000" w:themeColor="text1"/>
          <w:szCs w:val="22"/>
        </w:rPr>
      </w:pPr>
      <w:r>
        <w:rPr>
          <w:rFonts w:cs="Arial"/>
          <w:color w:val="000000" w:themeColor="text1"/>
          <w:szCs w:val="22"/>
        </w:rPr>
        <w:tab/>
      </w:r>
      <w:r w:rsidRPr="009678DD">
        <w:rPr>
          <w:rFonts w:cs="Arial"/>
          <w:color w:val="000000" w:themeColor="text1"/>
          <w:szCs w:val="22"/>
        </w:rPr>
        <w:t>Totale betalingsverplichting huurder</w:t>
      </w:r>
      <w:r w:rsidRPr="009678DD">
        <w:rPr>
          <w:rFonts w:cs="Arial"/>
          <w:color w:val="000000" w:themeColor="text1"/>
          <w:szCs w:val="22"/>
        </w:rPr>
        <w:tab/>
        <w:t>samengesteld uit:</w:t>
      </w:r>
    </w:p>
    <w:p w14:paraId="60D1A6CC" w14:textId="77777777" w:rsidR="00E152FF" w:rsidRPr="009678DD" w:rsidRDefault="00E152FF" w:rsidP="00E152FF">
      <w:pPr>
        <w:tabs>
          <w:tab w:val="left" w:pos="708"/>
          <w:tab w:val="left" w:pos="1416"/>
          <w:tab w:val="left" w:pos="2124"/>
          <w:tab w:val="left" w:pos="2832"/>
          <w:tab w:val="left" w:pos="3540"/>
          <w:tab w:val="left" w:pos="4248"/>
          <w:tab w:val="center" w:pos="4819"/>
        </w:tabs>
        <w:rPr>
          <w:rFonts w:cs="Arial"/>
          <w:color w:val="000000" w:themeColor="text1"/>
          <w:szCs w:val="22"/>
        </w:rPr>
      </w:pPr>
    </w:p>
    <w:p w14:paraId="65F8DD50" w14:textId="77777777" w:rsidR="00E152FF" w:rsidRPr="009678DD" w:rsidRDefault="00E152FF" w:rsidP="00E152FF">
      <w:pPr>
        <w:ind w:left="1080" w:hanging="372"/>
        <w:rPr>
          <w:rFonts w:cs="Arial"/>
          <w:color w:val="000000" w:themeColor="text1"/>
          <w:szCs w:val="22"/>
        </w:rPr>
      </w:pPr>
      <w:r w:rsidRPr="009678DD">
        <w:rPr>
          <w:rFonts w:cs="Arial"/>
          <w:color w:val="000000" w:themeColor="text1"/>
          <w:szCs w:val="22"/>
        </w:rPr>
        <w:t>a.</w:t>
      </w:r>
      <w:r w:rsidRPr="009678DD">
        <w:rPr>
          <w:rFonts w:cs="Arial"/>
          <w:color w:val="000000" w:themeColor="text1"/>
          <w:szCs w:val="22"/>
        </w:rPr>
        <w:tab/>
        <w:t>Huurprijs</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w:t>
      </w:r>
      <w:r w:rsidRPr="009678DD">
        <w:rPr>
          <w:rFonts w:cs="Arial"/>
          <w:b/>
          <w:color w:val="000000" w:themeColor="text1"/>
          <w:szCs w:val="22"/>
        </w:rPr>
        <w:t xml:space="preserve"> €</w:t>
      </w:r>
      <w:r>
        <w:rPr>
          <w:rFonts w:cs="Arial"/>
          <w:b/>
          <w:color w:val="000000" w:themeColor="text1"/>
          <w:szCs w:val="22"/>
        </w:rPr>
        <w:t xml:space="preserve"> .............</w:t>
      </w:r>
    </w:p>
    <w:p w14:paraId="174F33E9" w14:textId="77777777" w:rsidR="00E152FF" w:rsidRPr="00027E39" w:rsidRDefault="00E152FF" w:rsidP="00E152FF">
      <w:pPr>
        <w:pStyle w:val="Lijstalinea"/>
        <w:numPr>
          <w:ilvl w:val="0"/>
          <w:numId w:val="3"/>
        </w:numPr>
        <w:rPr>
          <w:rFonts w:cs="Arial"/>
          <w:color w:val="000000" w:themeColor="text1"/>
          <w:szCs w:val="22"/>
        </w:rPr>
      </w:pPr>
      <w:r w:rsidRPr="00027E39">
        <w:rPr>
          <w:rFonts w:cs="Arial"/>
          <w:color w:val="000000" w:themeColor="text1"/>
          <w:szCs w:val="22"/>
        </w:rPr>
        <w:t>Vergoeding meubilering/stoffering/inventaris</w:t>
      </w:r>
      <w:r w:rsidRPr="00027E39">
        <w:rPr>
          <w:rFonts w:cs="Arial"/>
          <w:color w:val="000000" w:themeColor="text1"/>
          <w:szCs w:val="22"/>
        </w:rPr>
        <w:tab/>
      </w:r>
      <w:r w:rsidRPr="00027E39">
        <w:rPr>
          <w:rFonts w:cs="Arial"/>
          <w:color w:val="000000" w:themeColor="text1"/>
          <w:szCs w:val="22"/>
        </w:rPr>
        <w:tab/>
        <w:t xml:space="preserve">: </w:t>
      </w:r>
      <w:r w:rsidRPr="00027E39">
        <w:rPr>
          <w:rFonts w:cs="Arial"/>
          <w:b/>
          <w:bCs/>
          <w:color w:val="000000" w:themeColor="text1"/>
          <w:szCs w:val="22"/>
        </w:rPr>
        <w:t>€ .............</w:t>
      </w:r>
    </w:p>
    <w:p w14:paraId="5487300F" w14:textId="77777777" w:rsidR="00E152FF" w:rsidRPr="00027E39" w:rsidRDefault="00E152FF" w:rsidP="00E152FF">
      <w:pPr>
        <w:numPr>
          <w:ilvl w:val="0"/>
          <w:numId w:val="3"/>
        </w:numPr>
        <w:ind w:left="1080" w:hanging="372"/>
        <w:rPr>
          <w:rFonts w:cs="Arial"/>
          <w:color w:val="000000" w:themeColor="text1"/>
          <w:szCs w:val="22"/>
        </w:rPr>
      </w:pPr>
      <w:r w:rsidRPr="00027E39">
        <w:rPr>
          <w:rFonts w:cs="Arial"/>
          <w:color w:val="000000" w:themeColor="text1"/>
          <w:szCs w:val="22"/>
        </w:rPr>
        <w:t>Voorschotbedrag overige leveringen en diensten</w:t>
      </w:r>
      <w:r w:rsidRPr="00027E39">
        <w:rPr>
          <w:rFonts w:cs="Arial"/>
          <w:color w:val="000000" w:themeColor="text1"/>
          <w:szCs w:val="22"/>
        </w:rPr>
        <w:tab/>
        <w:t xml:space="preserve">: </w:t>
      </w:r>
      <w:r w:rsidRPr="00027E39">
        <w:rPr>
          <w:rFonts w:cs="Arial"/>
          <w:b/>
          <w:color w:val="000000" w:themeColor="text1"/>
          <w:szCs w:val="22"/>
        </w:rPr>
        <w:t>€ .............</w:t>
      </w:r>
    </w:p>
    <w:p w14:paraId="614B950D" w14:textId="77777777" w:rsidR="00E152FF" w:rsidRPr="00027E39" w:rsidRDefault="00E152FF" w:rsidP="00E152FF">
      <w:pPr>
        <w:ind w:left="1080"/>
        <w:rPr>
          <w:rFonts w:cs="Arial"/>
          <w:color w:val="000000" w:themeColor="text1"/>
          <w:szCs w:val="22"/>
        </w:rPr>
      </w:pPr>
    </w:p>
    <w:p w14:paraId="2BA1F941" w14:textId="77777777" w:rsidR="00E152FF" w:rsidRPr="009678DD" w:rsidRDefault="00E152FF" w:rsidP="00E152FF">
      <w:pPr>
        <w:ind w:left="1080" w:hanging="372"/>
        <w:rPr>
          <w:rFonts w:cs="Arial"/>
          <w:color w:val="000000" w:themeColor="text1"/>
          <w:szCs w:val="22"/>
        </w:rPr>
      </w:pPr>
      <w:r w:rsidRPr="009678DD">
        <w:rPr>
          <w:rFonts w:cs="Arial"/>
          <w:color w:val="000000" w:themeColor="text1"/>
          <w:szCs w:val="22"/>
        </w:rPr>
        <w:t>Totaal</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Pr>
          <w:rFonts w:cs="Arial"/>
          <w:color w:val="000000" w:themeColor="text1"/>
          <w:szCs w:val="22"/>
        </w:rPr>
        <w:tab/>
      </w:r>
      <w:r w:rsidRPr="009678DD">
        <w:rPr>
          <w:rFonts w:cs="Arial"/>
          <w:color w:val="000000" w:themeColor="text1"/>
          <w:szCs w:val="22"/>
        </w:rPr>
        <w:t xml:space="preserve">: </w:t>
      </w:r>
      <w:r w:rsidRPr="009678DD">
        <w:rPr>
          <w:rFonts w:cs="Arial"/>
          <w:b/>
          <w:color w:val="000000" w:themeColor="text1"/>
          <w:szCs w:val="22"/>
        </w:rPr>
        <w:t>€</w:t>
      </w:r>
      <w:r>
        <w:rPr>
          <w:rFonts w:cs="Arial"/>
          <w:b/>
          <w:color w:val="000000" w:themeColor="text1"/>
          <w:szCs w:val="22"/>
        </w:rPr>
        <w:t xml:space="preserve"> ..............</w:t>
      </w:r>
      <w:r w:rsidRPr="009678DD">
        <w:rPr>
          <w:rFonts w:cs="Arial"/>
          <w:b/>
          <w:color w:val="000000" w:themeColor="text1"/>
          <w:szCs w:val="22"/>
        </w:rPr>
        <w:t xml:space="preserve"> </w:t>
      </w:r>
    </w:p>
    <w:p w14:paraId="7FE3EACE" w14:textId="77777777" w:rsidR="00E152FF" w:rsidRPr="009678DD" w:rsidRDefault="00E152FF" w:rsidP="00E152FF">
      <w:pPr>
        <w:rPr>
          <w:rFonts w:cs="Arial"/>
          <w:color w:val="000000" w:themeColor="text1"/>
          <w:szCs w:val="22"/>
        </w:rPr>
      </w:pPr>
    </w:p>
    <w:p w14:paraId="65B3E9E1" w14:textId="77777777" w:rsidR="00E152FF" w:rsidRPr="009678DD" w:rsidRDefault="00E152FF" w:rsidP="00E152FF">
      <w:pPr>
        <w:rPr>
          <w:rFonts w:cs="Arial"/>
          <w:b/>
          <w:bCs/>
          <w:color w:val="000000" w:themeColor="text1"/>
          <w:szCs w:val="22"/>
        </w:rPr>
      </w:pPr>
      <w:r w:rsidRPr="009678DD">
        <w:rPr>
          <w:rFonts w:cs="Arial"/>
          <w:color w:val="000000" w:themeColor="text1"/>
          <w:szCs w:val="22"/>
        </w:rPr>
        <w:t xml:space="preserve">          </w:t>
      </w:r>
      <w:r w:rsidRPr="009678DD">
        <w:rPr>
          <w:rFonts w:cs="Arial"/>
          <w:color w:val="000000" w:themeColor="text1"/>
          <w:szCs w:val="22"/>
        </w:rPr>
        <w:tab/>
        <w:t>Betaalperiode</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 </w:t>
      </w:r>
      <w:r w:rsidRPr="009678DD">
        <w:rPr>
          <w:rFonts w:cs="Arial"/>
          <w:b/>
          <w:bCs/>
          <w:color w:val="000000" w:themeColor="text1"/>
          <w:szCs w:val="22"/>
        </w:rPr>
        <w:t>per maand</w:t>
      </w:r>
    </w:p>
    <w:p w14:paraId="42203F1F" w14:textId="77777777" w:rsidR="00E152FF" w:rsidRPr="009678DD" w:rsidRDefault="00E152FF" w:rsidP="00E152FF">
      <w:pPr>
        <w:rPr>
          <w:rFonts w:cs="Arial"/>
          <w:b/>
          <w:bCs/>
          <w:color w:val="000000" w:themeColor="text1"/>
          <w:szCs w:val="22"/>
        </w:rPr>
      </w:pPr>
      <w:r w:rsidRPr="009678DD">
        <w:rPr>
          <w:rFonts w:cs="Arial"/>
          <w:color w:val="000000" w:themeColor="text1"/>
          <w:szCs w:val="22"/>
        </w:rPr>
        <w:tab/>
        <w:t>Waarborgsom / Bankgarantie</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 </w:t>
      </w:r>
      <w:r w:rsidRPr="009678DD">
        <w:rPr>
          <w:rFonts w:cs="Arial"/>
          <w:b/>
          <w:bCs/>
          <w:color w:val="000000" w:themeColor="text1"/>
          <w:szCs w:val="22"/>
        </w:rPr>
        <w:t>€</w:t>
      </w:r>
      <w:r>
        <w:rPr>
          <w:rFonts w:cs="Arial"/>
          <w:b/>
          <w:bCs/>
          <w:color w:val="000000" w:themeColor="text1"/>
          <w:szCs w:val="22"/>
        </w:rPr>
        <w:t xml:space="preserve"> .................</w:t>
      </w:r>
    </w:p>
    <w:p w14:paraId="6A224EB1" w14:textId="77777777" w:rsidR="00E152FF" w:rsidRPr="009678DD" w:rsidRDefault="00E152FF" w:rsidP="00E152FF">
      <w:pPr>
        <w:rPr>
          <w:rFonts w:cs="Arial"/>
          <w:b/>
          <w:color w:val="000000" w:themeColor="text1"/>
          <w:szCs w:val="22"/>
        </w:rPr>
      </w:pPr>
      <w:r w:rsidRPr="009678DD">
        <w:rPr>
          <w:rFonts w:cs="Arial"/>
          <w:color w:val="000000" w:themeColor="text1"/>
          <w:szCs w:val="22"/>
        </w:rPr>
        <w:tab/>
        <w:t>Eerste betaalperiode</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 </w:t>
      </w:r>
      <w:r w:rsidRPr="009678DD">
        <w:rPr>
          <w:rFonts w:cs="Arial"/>
          <w:b/>
          <w:bCs/>
          <w:color w:val="000000" w:themeColor="text1"/>
          <w:szCs w:val="22"/>
        </w:rPr>
        <w:t xml:space="preserve">van </w:t>
      </w:r>
      <w:r w:rsidRPr="009678DD">
        <w:rPr>
          <w:rFonts w:cs="Arial"/>
          <w:b/>
          <w:color w:val="000000" w:themeColor="text1"/>
          <w:szCs w:val="22"/>
        </w:rPr>
        <w:t xml:space="preserve">…. </w:t>
      </w:r>
      <w:r w:rsidRPr="009678DD">
        <w:rPr>
          <w:rFonts w:cs="Arial"/>
          <w:b/>
          <w:bCs/>
          <w:color w:val="000000" w:themeColor="text1"/>
          <w:szCs w:val="22"/>
        </w:rPr>
        <w:t xml:space="preserve">tot en met </w:t>
      </w:r>
      <w:r w:rsidRPr="009678DD">
        <w:rPr>
          <w:rFonts w:cs="Arial"/>
          <w:b/>
          <w:color w:val="000000" w:themeColor="text1"/>
          <w:szCs w:val="22"/>
        </w:rPr>
        <w:t xml:space="preserve">… </w:t>
      </w:r>
      <w:r w:rsidRPr="009678DD">
        <w:rPr>
          <w:rFonts w:cs="Arial"/>
          <w:b/>
          <w:bCs/>
          <w:color w:val="000000" w:themeColor="text1"/>
          <w:szCs w:val="22"/>
        </w:rPr>
        <w:t xml:space="preserve">= </w:t>
      </w:r>
      <w:r w:rsidRPr="009678DD">
        <w:rPr>
          <w:rFonts w:cs="Arial"/>
          <w:b/>
          <w:color w:val="000000" w:themeColor="text1"/>
          <w:szCs w:val="22"/>
        </w:rPr>
        <w:t>€ ….</w:t>
      </w:r>
      <w:r>
        <w:rPr>
          <w:rFonts w:cs="Arial"/>
          <w:b/>
          <w:color w:val="000000" w:themeColor="text1"/>
          <w:szCs w:val="22"/>
        </w:rPr>
        <w:t>.....</w:t>
      </w:r>
    </w:p>
    <w:p w14:paraId="4131D29D" w14:textId="77777777" w:rsidR="00E152FF" w:rsidRPr="009678DD" w:rsidRDefault="00E152FF" w:rsidP="00E152FF">
      <w:pPr>
        <w:rPr>
          <w:rFonts w:cs="Arial"/>
          <w:b/>
          <w:bCs/>
          <w:color w:val="000000" w:themeColor="text1"/>
          <w:szCs w:val="22"/>
        </w:rPr>
      </w:pPr>
      <w:r w:rsidRPr="009678DD">
        <w:rPr>
          <w:rFonts w:cs="Arial"/>
          <w:color w:val="000000" w:themeColor="text1"/>
          <w:szCs w:val="22"/>
        </w:rPr>
        <w:tab/>
        <w:t>Betaling vooruit voor of op</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w:t>
      </w:r>
      <w:r w:rsidRPr="009678DD">
        <w:rPr>
          <w:rFonts w:cs="Arial"/>
          <w:b/>
          <w:bCs/>
          <w:color w:val="000000" w:themeColor="text1"/>
          <w:szCs w:val="22"/>
        </w:rPr>
        <w:t xml:space="preserve"> de eerste</w:t>
      </w:r>
      <w:r w:rsidRPr="009678DD">
        <w:rPr>
          <w:rFonts w:cs="Arial"/>
          <w:color w:val="000000" w:themeColor="text1"/>
          <w:szCs w:val="22"/>
        </w:rPr>
        <w:t xml:space="preserve"> </w:t>
      </w:r>
      <w:r w:rsidRPr="009678DD">
        <w:rPr>
          <w:rFonts w:cs="Arial"/>
          <w:b/>
          <w:bCs/>
          <w:color w:val="000000" w:themeColor="text1"/>
          <w:szCs w:val="22"/>
        </w:rPr>
        <w:t>dag van elke maand</w:t>
      </w:r>
    </w:p>
    <w:p w14:paraId="2F69A39C" w14:textId="77777777" w:rsidR="00E152FF" w:rsidRPr="009678DD" w:rsidRDefault="00E152FF" w:rsidP="00E152FF">
      <w:pPr>
        <w:rPr>
          <w:rFonts w:cs="Arial"/>
          <w:color w:val="000000" w:themeColor="text1"/>
          <w:szCs w:val="22"/>
        </w:rPr>
      </w:pPr>
    </w:p>
    <w:p w14:paraId="02B65198" w14:textId="77777777" w:rsidR="00E152FF" w:rsidRDefault="00E152FF" w:rsidP="00E152FF">
      <w:pPr>
        <w:ind w:left="708"/>
        <w:rPr>
          <w:rFonts w:cs="Arial"/>
          <w:bCs/>
          <w:color w:val="000000" w:themeColor="text1"/>
          <w:szCs w:val="22"/>
        </w:rPr>
      </w:pPr>
      <w:r w:rsidRPr="009678DD">
        <w:rPr>
          <w:rFonts w:cs="Arial"/>
          <w:bCs/>
          <w:color w:val="000000" w:themeColor="text1"/>
          <w:szCs w:val="22"/>
        </w:rPr>
        <w:t>De door of vanwege verhuurder te verschaffen leveringen en diensten (</w:t>
      </w:r>
      <w:r w:rsidRPr="0015115A">
        <w:rPr>
          <w:rFonts w:cs="Arial"/>
          <w:b/>
          <w:color w:val="000000" w:themeColor="text1"/>
          <w:szCs w:val="22"/>
        </w:rPr>
        <w:t>aankruisen en eventueel nader invullen wat van toepassing is</w:t>
      </w:r>
      <w:r w:rsidRPr="009678DD">
        <w:rPr>
          <w:rFonts w:cs="Arial"/>
          <w:bCs/>
          <w:color w:val="000000" w:themeColor="text1"/>
          <w:szCs w:val="22"/>
        </w:rPr>
        <w:t>):</w:t>
      </w:r>
    </w:p>
    <w:p w14:paraId="2764F75B" w14:textId="77777777" w:rsidR="00E152FF" w:rsidRPr="009678DD" w:rsidRDefault="00E152FF" w:rsidP="00E152FF">
      <w:pPr>
        <w:ind w:left="708"/>
        <w:rPr>
          <w:rFonts w:cs="Arial"/>
          <w:bCs/>
          <w:color w:val="000000" w:themeColor="text1"/>
          <w:szCs w:val="22"/>
        </w:rPr>
      </w:pPr>
    </w:p>
    <w:p w14:paraId="67722E4F" w14:textId="77777777" w:rsidR="00E152FF" w:rsidRDefault="00E152FF" w:rsidP="00E152FF">
      <w:pPr>
        <w:rPr>
          <w:rFonts w:cs="Arial"/>
          <w:bCs/>
          <w:color w:val="000000" w:themeColor="text1"/>
          <w:szCs w:val="22"/>
        </w:rPr>
      </w:pPr>
      <w:r w:rsidRPr="009678DD">
        <w:rPr>
          <w:rFonts w:cs="Arial"/>
          <w:bCs/>
          <w:color w:val="000000" w:themeColor="text1"/>
          <w:szCs w:val="22"/>
        </w:rPr>
        <w:lastRenderedPageBreak/>
        <w:tab/>
        <w:t>O elektriciteit</w:t>
      </w:r>
    </w:p>
    <w:p w14:paraId="22676BC9" w14:textId="77777777" w:rsidR="00E152FF" w:rsidRPr="009678DD" w:rsidRDefault="00E152FF" w:rsidP="00E152FF">
      <w:pPr>
        <w:rPr>
          <w:rFonts w:cs="Arial"/>
          <w:bCs/>
          <w:color w:val="000000" w:themeColor="text1"/>
          <w:szCs w:val="22"/>
        </w:rPr>
      </w:pPr>
      <w:r>
        <w:rPr>
          <w:rFonts w:cs="Arial"/>
          <w:bCs/>
          <w:color w:val="000000" w:themeColor="text1"/>
          <w:szCs w:val="22"/>
        </w:rPr>
        <w:tab/>
        <w:t>O</w:t>
      </w:r>
      <w:r w:rsidRPr="009678DD">
        <w:rPr>
          <w:rFonts w:cs="Arial"/>
          <w:bCs/>
          <w:color w:val="000000" w:themeColor="text1"/>
          <w:szCs w:val="22"/>
        </w:rPr>
        <w:t xml:space="preserve"> gas</w:t>
      </w:r>
    </w:p>
    <w:p w14:paraId="749EC4C0" w14:textId="77777777" w:rsidR="00E152FF" w:rsidRDefault="00E152FF" w:rsidP="00E152FF">
      <w:pPr>
        <w:rPr>
          <w:rFonts w:cs="Arial"/>
          <w:bCs/>
          <w:color w:val="000000" w:themeColor="text1"/>
          <w:szCs w:val="22"/>
        </w:rPr>
      </w:pPr>
      <w:r w:rsidRPr="009678DD">
        <w:rPr>
          <w:rFonts w:cs="Arial"/>
          <w:bCs/>
          <w:color w:val="000000" w:themeColor="text1"/>
          <w:szCs w:val="22"/>
        </w:rPr>
        <w:tab/>
        <w:t>O warmte</w:t>
      </w:r>
    </w:p>
    <w:p w14:paraId="09EEE593" w14:textId="77777777" w:rsidR="00E152FF" w:rsidRPr="00C86D28" w:rsidRDefault="00E152FF" w:rsidP="00E152FF">
      <w:pPr>
        <w:rPr>
          <w:rFonts w:cs="Arial"/>
          <w:bCs/>
          <w:color w:val="000000" w:themeColor="text1"/>
          <w:szCs w:val="22"/>
          <w:lang w:val="en-US"/>
        </w:rPr>
      </w:pPr>
      <w:r>
        <w:rPr>
          <w:rFonts w:cs="Arial"/>
          <w:bCs/>
          <w:color w:val="000000" w:themeColor="text1"/>
          <w:szCs w:val="22"/>
        </w:rPr>
        <w:tab/>
      </w:r>
      <w:r w:rsidRPr="00C86D28">
        <w:rPr>
          <w:rFonts w:cs="Arial"/>
          <w:bCs/>
          <w:color w:val="000000" w:themeColor="text1"/>
          <w:szCs w:val="22"/>
          <w:lang w:val="en-US"/>
        </w:rPr>
        <w:t>O warm water</w:t>
      </w:r>
    </w:p>
    <w:p w14:paraId="2CE9FA91" w14:textId="77777777" w:rsidR="00E152FF" w:rsidRPr="00C86D28" w:rsidRDefault="00E152FF" w:rsidP="00E152FF">
      <w:pPr>
        <w:rPr>
          <w:rFonts w:cs="Arial"/>
          <w:bCs/>
          <w:color w:val="000000" w:themeColor="text1"/>
          <w:szCs w:val="22"/>
          <w:lang w:val="en-US"/>
        </w:rPr>
      </w:pPr>
      <w:r w:rsidRPr="00C86D28">
        <w:rPr>
          <w:rFonts w:cs="Arial"/>
          <w:bCs/>
          <w:color w:val="000000" w:themeColor="text1"/>
          <w:szCs w:val="22"/>
          <w:lang w:val="en-US"/>
        </w:rPr>
        <w:tab/>
        <w:t>O water</w:t>
      </w:r>
    </w:p>
    <w:p w14:paraId="273E4F10" w14:textId="77777777" w:rsidR="00E152FF" w:rsidRPr="00C86D28" w:rsidRDefault="00E152FF" w:rsidP="00E152FF">
      <w:pPr>
        <w:rPr>
          <w:rFonts w:cs="Arial"/>
          <w:bCs/>
          <w:color w:val="000000" w:themeColor="text1"/>
          <w:szCs w:val="22"/>
          <w:lang w:val="en-US"/>
        </w:rPr>
      </w:pPr>
      <w:r w:rsidRPr="00C86D28">
        <w:rPr>
          <w:rFonts w:cs="Arial"/>
          <w:bCs/>
          <w:color w:val="000000" w:themeColor="text1"/>
          <w:szCs w:val="22"/>
          <w:lang w:val="en-US"/>
        </w:rPr>
        <w:tab/>
        <w:t>O KTV</w:t>
      </w:r>
    </w:p>
    <w:p w14:paraId="1C6BF01B" w14:textId="77777777" w:rsidR="00E152FF" w:rsidRPr="009678DD" w:rsidRDefault="00E152FF" w:rsidP="00E152FF">
      <w:pPr>
        <w:rPr>
          <w:rFonts w:cs="Arial"/>
          <w:bCs/>
          <w:color w:val="000000" w:themeColor="text1"/>
          <w:szCs w:val="22"/>
        </w:rPr>
      </w:pPr>
      <w:r w:rsidRPr="00C86D28">
        <w:rPr>
          <w:rFonts w:cs="Arial"/>
          <w:bCs/>
          <w:color w:val="000000" w:themeColor="text1"/>
          <w:szCs w:val="22"/>
          <w:lang w:val="en-US"/>
        </w:rPr>
        <w:tab/>
      </w:r>
      <w:r w:rsidRPr="009678DD">
        <w:rPr>
          <w:rFonts w:cs="Arial"/>
          <w:bCs/>
          <w:color w:val="000000" w:themeColor="text1"/>
          <w:szCs w:val="22"/>
        </w:rPr>
        <w:t>O internetaansluiting</w:t>
      </w:r>
    </w:p>
    <w:p w14:paraId="73E706BC" w14:textId="77777777" w:rsidR="00E152FF" w:rsidRDefault="00E152FF" w:rsidP="00E152FF">
      <w:pPr>
        <w:rPr>
          <w:rFonts w:cs="Arial"/>
          <w:bCs/>
          <w:color w:val="000000" w:themeColor="text1"/>
          <w:szCs w:val="22"/>
        </w:rPr>
      </w:pPr>
      <w:r w:rsidRPr="009678DD">
        <w:rPr>
          <w:rFonts w:cs="Arial"/>
          <w:bCs/>
          <w:color w:val="000000" w:themeColor="text1"/>
          <w:szCs w:val="22"/>
        </w:rPr>
        <w:tab/>
        <w:t xml:space="preserve">O </w:t>
      </w:r>
      <w:r>
        <w:rPr>
          <w:rFonts w:cs="Arial"/>
          <w:bCs/>
          <w:color w:val="000000" w:themeColor="text1"/>
          <w:szCs w:val="22"/>
        </w:rPr>
        <w:t>verbruik water</w:t>
      </w:r>
      <w:r w:rsidRPr="009678DD">
        <w:rPr>
          <w:rFonts w:cs="Arial"/>
          <w:bCs/>
          <w:color w:val="000000" w:themeColor="text1"/>
          <w:szCs w:val="22"/>
        </w:rPr>
        <w:t>algemene ruimte</w:t>
      </w:r>
    </w:p>
    <w:p w14:paraId="00FA4CB7" w14:textId="77777777" w:rsidR="00E152FF" w:rsidRDefault="00E152FF" w:rsidP="00E152FF">
      <w:pPr>
        <w:rPr>
          <w:rFonts w:cs="Arial"/>
          <w:bCs/>
          <w:color w:val="000000" w:themeColor="text1"/>
          <w:szCs w:val="22"/>
        </w:rPr>
      </w:pPr>
      <w:r>
        <w:rPr>
          <w:rFonts w:cs="Arial"/>
          <w:bCs/>
          <w:color w:val="000000" w:themeColor="text1"/>
          <w:szCs w:val="22"/>
        </w:rPr>
        <w:tab/>
        <w:t>O verbruik elektriciteit algemene ruimte</w:t>
      </w:r>
    </w:p>
    <w:p w14:paraId="1D5DCA0C" w14:textId="77777777" w:rsidR="00E152FF" w:rsidRPr="009678DD" w:rsidRDefault="00E152FF" w:rsidP="00E152FF">
      <w:pPr>
        <w:rPr>
          <w:rFonts w:cs="Arial"/>
          <w:bCs/>
          <w:color w:val="000000" w:themeColor="text1"/>
          <w:szCs w:val="22"/>
        </w:rPr>
      </w:pPr>
      <w:r>
        <w:rPr>
          <w:rFonts w:cs="Arial"/>
          <w:bCs/>
          <w:color w:val="000000" w:themeColor="text1"/>
          <w:szCs w:val="22"/>
        </w:rPr>
        <w:tab/>
        <w:t>O schoonmaak algemene ruimte</w:t>
      </w:r>
    </w:p>
    <w:p w14:paraId="321CDF5D" w14:textId="77777777" w:rsidR="00E152FF" w:rsidRDefault="00E152FF" w:rsidP="00E152FF">
      <w:pPr>
        <w:rPr>
          <w:rFonts w:cs="Arial"/>
          <w:bCs/>
          <w:color w:val="000000" w:themeColor="text1"/>
          <w:szCs w:val="22"/>
        </w:rPr>
      </w:pPr>
      <w:r w:rsidRPr="009678DD">
        <w:rPr>
          <w:rFonts w:cs="Arial"/>
          <w:bCs/>
          <w:color w:val="000000" w:themeColor="text1"/>
          <w:szCs w:val="22"/>
        </w:rPr>
        <w:tab/>
        <w:t>O stoffering en aankleding</w:t>
      </w:r>
      <w:r>
        <w:rPr>
          <w:rFonts w:cs="Arial"/>
          <w:bCs/>
          <w:color w:val="000000" w:themeColor="text1"/>
          <w:szCs w:val="22"/>
        </w:rPr>
        <w:t>/meubilering</w:t>
      </w:r>
      <w:r w:rsidRPr="009678DD">
        <w:rPr>
          <w:rFonts w:cs="Arial"/>
          <w:bCs/>
          <w:color w:val="000000" w:themeColor="text1"/>
          <w:szCs w:val="22"/>
        </w:rPr>
        <w:t xml:space="preserve"> algemene ruimte</w:t>
      </w:r>
    </w:p>
    <w:p w14:paraId="18B1D030" w14:textId="77777777" w:rsidR="00E152FF" w:rsidRDefault="00E152FF" w:rsidP="00E152FF">
      <w:pPr>
        <w:rPr>
          <w:rFonts w:cs="Arial"/>
          <w:bCs/>
          <w:color w:val="000000" w:themeColor="text1"/>
          <w:szCs w:val="22"/>
        </w:rPr>
      </w:pPr>
      <w:r>
        <w:rPr>
          <w:rFonts w:cs="Arial"/>
          <w:bCs/>
          <w:color w:val="000000" w:themeColor="text1"/>
          <w:szCs w:val="22"/>
        </w:rPr>
        <w:tab/>
        <w:t>O glasbewassing algemene ruimte</w:t>
      </w:r>
    </w:p>
    <w:p w14:paraId="788C71A7" w14:textId="77777777" w:rsidR="00E152FF" w:rsidRDefault="00E152FF" w:rsidP="00E152FF">
      <w:pPr>
        <w:rPr>
          <w:rFonts w:cs="Arial"/>
          <w:bCs/>
          <w:color w:val="000000" w:themeColor="text1"/>
          <w:szCs w:val="22"/>
        </w:rPr>
      </w:pPr>
      <w:r>
        <w:rPr>
          <w:rFonts w:cs="Arial"/>
          <w:bCs/>
          <w:color w:val="000000" w:themeColor="text1"/>
          <w:szCs w:val="22"/>
        </w:rPr>
        <w:tab/>
        <w:t>O glasbewassing buitenbeglazing</w:t>
      </w:r>
    </w:p>
    <w:p w14:paraId="3EF0FC4E" w14:textId="77777777" w:rsidR="00E152FF" w:rsidRDefault="00E152FF" w:rsidP="00E152FF">
      <w:pPr>
        <w:rPr>
          <w:rFonts w:cs="Arial"/>
          <w:bCs/>
          <w:color w:val="000000" w:themeColor="text1"/>
          <w:szCs w:val="22"/>
        </w:rPr>
      </w:pPr>
      <w:r>
        <w:rPr>
          <w:rFonts w:cs="Arial"/>
          <w:bCs/>
          <w:color w:val="000000" w:themeColor="text1"/>
          <w:szCs w:val="22"/>
        </w:rPr>
        <w:tab/>
        <w:t>O riool ontstoppingsfonds</w:t>
      </w:r>
    </w:p>
    <w:p w14:paraId="3E0C1C78" w14:textId="77777777" w:rsidR="00E152FF" w:rsidRPr="009678DD" w:rsidRDefault="00E152FF" w:rsidP="00E152FF">
      <w:pPr>
        <w:rPr>
          <w:rFonts w:cs="Arial"/>
          <w:bCs/>
          <w:color w:val="000000" w:themeColor="text1"/>
          <w:szCs w:val="22"/>
        </w:rPr>
      </w:pPr>
      <w:r>
        <w:rPr>
          <w:rFonts w:cs="Arial"/>
          <w:bCs/>
          <w:color w:val="000000" w:themeColor="text1"/>
          <w:szCs w:val="22"/>
        </w:rPr>
        <w:tab/>
        <w:t>O fonds glasbreuk</w:t>
      </w:r>
    </w:p>
    <w:p w14:paraId="71AD0327" w14:textId="77777777" w:rsidR="00E152FF" w:rsidRPr="009678DD" w:rsidRDefault="00E152FF" w:rsidP="00E152FF">
      <w:pPr>
        <w:rPr>
          <w:rFonts w:cs="Arial"/>
          <w:bCs/>
          <w:color w:val="000000" w:themeColor="text1"/>
          <w:szCs w:val="22"/>
        </w:rPr>
      </w:pPr>
      <w:r w:rsidRPr="009678DD">
        <w:rPr>
          <w:rFonts w:cs="Arial"/>
          <w:bCs/>
          <w:color w:val="000000" w:themeColor="text1"/>
          <w:szCs w:val="22"/>
        </w:rPr>
        <w:tab/>
        <w:t>O meubilering/stoffering in de woning (conform de inventarislijst; zie artikel 2.4)</w:t>
      </w:r>
    </w:p>
    <w:p w14:paraId="155EEE06" w14:textId="77777777" w:rsidR="00E152FF" w:rsidRDefault="00E152FF" w:rsidP="00E152FF">
      <w:pPr>
        <w:rPr>
          <w:rFonts w:cs="Arial"/>
          <w:bCs/>
          <w:color w:val="000000" w:themeColor="text1"/>
          <w:szCs w:val="22"/>
        </w:rPr>
      </w:pPr>
      <w:r w:rsidRPr="009678DD">
        <w:rPr>
          <w:rFonts w:cs="Arial"/>
          <w:bCs/>
          <w:color w:val="000000" w:themeColor="text1"/>
          <w:szCs w:val="22"/>
        </w:rPr>
        <w:tab/>
        <w:t>O interne afwerking</w:t>
      </w:r>
    </w:p>
    <w:p w14:paraId="75DE2395" w14:textId="77777777" w:rsidR="00E152FF" w:rsidRPr="009678DD" w:rsidRDefault="00E152FF" w:rsidP="00E152FF">
      <w:pPr>
        <w:rPr>
          <w:rFonts w:cs="Arial"/>
          <w:bCs/>
          <w:color w:val="000000" w:themeColor="text1"/>
          <w:szCs w:val="22"/>
        </w:rPr>
      </w:pPr>
      <w:r>
        <w:rPr>
          <w:rFonts w:cs="Arial"/>
          <w:bCs/>
          <w:color w:val="000000" w:themeColor="text1"/>
          <w:szCs w:val="22"/>
        </w:rPr>
        <w:tab/>
        <w:t>O beheer/administratie van de service(kosten)</w:t>
      </w:r>
    </w:p>
    <w:p w14:paraId="66080F4D" w14:textId="77777777" w:rsidR="00E152FF" w:rsidRPr="009678DD" w:rsidRDefault="00E152FF" w:rsidP="00E152FF">
      <w:pPr>
        <w:rPr>
          <w:rFonts w:cs="Arial"/>
          <w:bCs/>
          <w:color w:val="000000" w:themeColor="text1"/>
          <w:szCs w:val="22"/>
        </w:rPr>
      </w:pPr>
      <w:r w:rsidRPr="009678DD">
        <w:rPr>
          <w:rFonts w:cs="Arial"/>
          <w:bCs/>
          <w:color w:val="000000" w:themeColor="text1"/>
          <w:szCs w:val="22"/>
        </w:rPr>
        <w:tab/>
        <w:t xml:space="preserve">O </w:t>
      </w:r>
      <w:r w:rsidRPr="00782E2D">
        <w:rPr>
          <w:rFonts w:cs="Arial"/>
          <w:szCs w:val="22"/>
        </w:rPr>
        <w:t>…………………..</w:t>
      </w:r>
    </w:p>
    <w:p w14:paraId="5E3FE6B2" w14:textId="77777777" w:rsidR="00E152FF" w:rsidRPr="009678DD" w:rsidRDefault="00E152FF" w:rsidP="00E152FF">
      <w:pPr>
        <w:rPr>
          <w:rFonts w:cs="Arial"/>
          <w:bCs/>
          <w:color w:val="000000" w:themeColor="text1"/>
          <w:szCs w:val="22"/>
        </w:rPr>
      </w:pPr>
      <w:r w:rsidRPr="009678DD">
        <w:rPr>
          <w:rFonts w:cs="Arial"/>
          <w:bCs/>
          <w:color w:val="000000" w:themeColor="text1"/>
          <w:szCs w:val="22"/>
        </w:rPr>
        <w:tab/>
        <w:t xml:space="preserve">O </w:t>
      </w:r>
      <w:r w:rsidRPr="00782E2D">
        <w:rPr>
          <w:rFonts w:cs="Arial"/>
          <w:szCs w:val="22"/>
        </w:rPr>
        <w:t>…………………..</w:t>
      </w:r>
    </w:p>
    <w:p w14:paraId="54821FD1" w14:textId="77777777" w:rsidR="00E152FF" w:rsidRPr="009678DD" w:rsidRDefault="00E152FF" w:rsidP="00E152FF">
      <w:pPr>
        <w:rPr>
          <w:rFonts w:cs="Arial"/>
          <w:bCs/>
          <w:color w:val="000000" w:themeColor="text1"/>
          <w:szCs w:val="22"/>
        </w:rPr>
      </w:pPr>
      <w:r w:rsidRPr="009678DD">
        <w:rPr>
          <w:rFonts w:cs="Arial"/>
          <w:bCs/>
          <w:color w:val="000000" w:themeColor="text1"/>
          <w:szCs w:val="22"/>
        </w:rPr>
        <w:tab/>
        <w:t xml:space="preserve">O </w:t>
      </w:r>
      <w:r w:rsidRPr="00782E2D">
        <w:rPr>
          <w:rFonts w:cs="Arial"/>
          <w:szCs w:val="22"/>
        </w:rPr>
        <w:t>…………………..</w:t>
      </w:r>
    </w:p>
    <w:p w14:paraId="1F0B7702" w14:textId="77777777" w:rsidR="00E152FF" w:rsidRPr="009678DD" w:rsidRDefault="00E152FF" w:rsidP="00E152FF">
      <w:pPr>
        <w:rPr>
          <w:rFonts w:cs="Arial"/>
          <w:bCs/>
          <w:color w:val="000000" w:themeColor="text1"/>
          <w:szCs w:val="22"/>
        </w:rPr>
      </w:pPr>
    </w:p>
    <w:p w14:paraId="15E158A7" w14:textId="77777777" w:rsidR="00E152FF" w:rsidRPr="009678DD" w:rsidRDefault="00E152FF" w:rsidP="00E152FF">
      <w:pPr>
        <w:numPr>
          <w:ilvl w:val="1"/>
          <w:numId w:val="8"/>
        </w:numPr>
        <w:rPr>
          <w:rFonts w:cs="Arial"/>
          <w:b/>
          <w:bCs/>
          <w:color w:val="000000" w:themeColor="text1"/>
          <w:szCs w:val="22"/>
        </w:rPr>
      </w:pPr>
      <w:r w:rsidRPr="009678DD">
        <w:rPr>
          <w:rFonts w:cs="Arial"/>
          <w:b/>
          <w:bCs/>
          <w:color w:val="000000" w:themeColor="text1"/>
          <w:szCs w:val="22"/>
        </w:rPr>
        <w:t>Beheerder</w:t>
      </w:r>
    </w:p>
    <w:p w14:paraId="0112B8BE" w14:textId="77777777" w:rsidR="00E152FF" w:rsidRDefault="00E152FF" w:rsidP="00E152FF">
      <w:pPr>
        <w:ind w:firstLine="705"/>
        <w:rPr>
          <w:rFonts w:cs="Arial"/>
          <w:color w:val="000000" w:themeColor="text1"/>
          <w:szCs w:val="22"/>
        </w:rPr>
      </w:pPr>
    </w:p>
    <w:p w14:paraId="4645FBBC" w14:textId="77777777" w:rsidR="00E152FF" w:rsidRPr="009678DD" w:rsidRDefault="00E152FF" w:rsidP="00E152FF">
      <w:pPr>
        <w:ind w:firstLine="705"/>
        <w:rPr>
          <w:rFonts w:cs="Arial"/>
          <w:color w:val="000000" w:themeColor="text1"/>
          <w:szCs w:val="22"/>
        </w:rPr>
      </w:pPr>
      <w:r w:rsidRPr="009678DD">
        <w:rPr>
          <w:rFonts w:cs="Arial"/>
          <w:color w:val="000000" w:themeColor="text1"/>
          <w:szCs w:val="22"/>
        </w:rPr>
        <w:t>Als beheerder van verhuurder treedt op:</w:t>
      </w:r>
    </w:p>
    <w:p w14:paraId="05D7234F" w14:textId="77777777" w:rsidR="00E152FF" w:rsidRPr="009678DD" w:rsidRDefault="00E152FF" w:rsidP="00E152FF">
      <w:pPr>
        <w:ind w:left="720" w:hanging="720"/>
        <w:rPr>
          <w:rFonts w:cs="Arial"/>
          <w:b/>
          <w:bCs/>
          <w:color w:val="000000" w:themeColor="text1"/>
          <w:szCs w:val="22"/>
        </w:rPr>
      </w:pPr>
      <w:r w:rsidRPr="009678DD">
        <w:rPr>
          <w:rFonts w:cs="Arial"/>
          <w:b/>
          <w:bCs/>
          <w:color w:val="000000" w:themeColor="text1"/>
          <w:szCs w:val="22"/>
        </w:rPr>
        <w:tab/>
      </w:r>
      <w:r w:rsidRPr="009678DD">
        <w:rPr>
          <w:rFonts w:cs="Arial"/>
          <w:color w:val="000000" w:themeColor="text1"/>
          <w:szCs w:val="22"/>
        </w:rPr>
        <w:t>Naam</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 </w:t>
      </w:r>
      <w:r w:rsidRPr="00782E2D">
        <w:rPr>
          <w:rFonts w:cs="Arial"/>
          <w:szCs w:val="22"/>
        </w:rPr>
        <w:t>…………………..</w:t>
      </w:r>
    </w:p>
    <w:p w14:paraId="29723BA2" w14:textId="77777777" w:rsidR="00E152FF" w:rsidRPr="009678DD" w:rsidRDefault="00E152FF" w:rsidP="00E152FF">
      <w:pPr>
        <w:ind w:left="720" w:hanging="720"/>
        <w:rPr>
          <w:rFonts w:cs="Arial"/>
          <w:color w:val="000000" w:themeColor="text1"/>
          <w:szCs w:val="22"/>
        </w:rPr>
      </w:pPr>
      <w:r w:rsidRPr="009678DD">
        <w:rPr>
          <w:rFonts w:cs="Arial"/>
          <w:b/>
          <w:bCs/>
          <w:color w:val="000000" w:themeColor="text1"/>
          <w:szCs w:val="22"/>
        </w:rPr>
        <w:tab/>
      </w:r>
      <w:r w:rsidRPr="009678DD">
        <w:rPr>
          <w:rFonts w:cs="Arial"/>
          <w:color w:val="000000" w:themeColor="text1"/>
          <w:szCs w:val="22"/>
        </w:rPr>
        <w:t>Adres</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 </w:t>
      </w:r>
      <w:r w:rsidRPr="00782E2D">
        <w:rPr>
          <w:rFonts w:cs="Arial"/>
          <w:szCs w:val="22"/>
        </w:rPr>
        <w:t>…………………..</w:t>
      </w:r>
    </w:p>
    <w:p w14:paraId="1E667698" w14:textId="77777777" w:rsidR="00E152FF" w:rsidRPr="009678DD" w:rsidRDefault="00E152FF" w:rsidP="00E152FF">
      <w:pPr>
        <w:ind w:left="720" w:hanging="720"/>
        <w:rPr>
          <w:rFonts w:cs="Arial"/>
          <w:color w:val="000000" w:themeColor="text1"/>
          <w:szCs w:val="22"/>
        </w:rPr>
      </w:pPr>
      <w:r w:rsidRPr="009678DD">
        <w:rPr>
          <w:rFonts w:cs="Arial"/>
          <w:color w:val="000000" w:themeColor="text1"/>
          <w:szCs w:val="22"/>
        </w:rPr>
        <w:tab/>
        <w:t>Postcode/Plaats</w:t>
      </w:r>
      <w:r w:rsidRPr="009678DD">
        <w:rPr>
          <w:rFonts w:cs="Arial"/>
          <w:color w:val="000000" w:themeColor="text1"/>
          <w:szCs w:val="22"/>
        </w:rPr>
        <w:tab/>
        <w:t xml:space="preserve">: </w:t>
      </w:r>
      <w:r w:rsidRPr="00782E2D">
        <w:rPr>
          <w:rFonts w:cs="Arial"/>
          <w:szCs w:val="22"/>
        </w:rPr>
        <w:t>…………………..</w:t>
      </w:r>
    </w:p>
    <w:p w14:paraId="5BE0564C" w14:textId="77777777" w:rsidR="00E152FF" w:rsidRPr="009678DD" w:rsidRDefault="00E152FF" w:rsidP="00E152FF">
      <w:pPr>
        <w:ind w:left="720" w:hanging="720"/>
        <w:rPr>
          <w:rFonts w:cs="Arial"/>
          <w:b/>
          <w:bCs/>
          <w:color w:val="000000" w:themeColor="text1"/>
          <w:szCs w:val="22"/>
        </w:rPr>
      </w:pPr>
      <w:r w:rsidRPr="009678DD">
        <w:rPr>
          <w:rFonts w:cs="Arial"/>
          <w:color w:val="000000" w:themeColor="text1"/>
          <w:szCs w:val="22"/>
        </w:rPr>
        <w:tab/>
        <w:t>Telefoonnummers</w:t>
      </w:r>
      <w:r w:rsidRPr="009678DD">
        <w:rPr>
          <w:rFonts w:cs="Arial"/>
          <w:color w:val="000000" w:themeColor="text1"/>
          <w:szCs w:val="22"/>
        </w:rPr>
        <w:tab/>
        <w:t>:</w:t>
      </w:r>
      <w:r w:rsidRPr="009678DD">
        <w:rPr>
          <w:rFonts w:cs="Arial"/>
          <w:b/>
          <w:bCs/>
          <w:color w:val="000000" w:themeColor="text1"/>
          <w:szCs w:val="22"/>
        </w:rPr>
        <w:t xml:space="preserve"> </w:t>
      </w:r>
      <w:r w:rsidRPr="00782E2D">
        <w:rPr>
          <w:rFonts w:cs="Arial"/>
          <w:szCs w:val="22"/>
        </w:rPr>
        <w:t>…………………..</w:t>
      </w:r>
      <w:r w:rsidRPr="009678DD">
        <w:rPr>
          <w:rFonts w:cs="Arial"/>
          <w:b/>
          <w:bCs/>
          <w:color w:val="000000" w:themeColor="text1"/>
          <w:szCs w:val="22"/>
        </w:rPr>
        <w:t xml:space="preserve">       </w:t>
      </w:r>
      <w:r w:rsidRPr="009678DD">
        <w:rPr>
          <w:rFonts w:cs="Arial"/>
          <w:b/>
          <w:bCs/>
          <w:color w:val="000000" w:themeColor="text1"/>
          <w:szCs w:val="22"/>
        </w:rPr>
        <w:tab/>
      </w:r>
    </w:p>
    <w:p w14:paraId="485B7A79" w14:textId="77777777" w:rsidR="00E152FF" w:rsidRPr="009678DD" w:rsidRDefault="00E152FF" w:rsidP="00E152FF">
      <w:pPr>
        <w:rPr>
          <w:rFonts w:cs="Arial"/>
          <w:b/>
          <w:bCs/>
          <w:color w:val="000000" w:themeColor="text1"/>
          <w:szCs w:val="22"/>
        </w:rPr>
      </w:pPr>
      <w:r w:rsidRPr="009678DD">
        <w:rPr>
          <w:rFonts w:cs="Arial"/>
          <w:b/>
          <w:bCs/>
          <w:color w:val="000000" w:themeColor="text1"/>
          <w:szCs w:val="22"/>
        </w:rPr>
        <w:tab/>
      </w:r>
      <w:r w:rsidRPr="009678DD">
        <w:rPr>
          <w:rFonts w:cs="Arial"/>
          <w:color w:val="000000" w:themeColor="text1"/>
          <w:szCs w:val="22"/>
        </w:rPr>
        <w:t>Emailadressen</w:t>
      </w:r>
      <w:r w:rsidRPr="009678DD">
        <w:rPr>
          <w:rFonts w:cs="Arial"/>
          <w:color w:val="000000" w:themeColor="text1"/>
          <w:szCs w:val="22"/>
        </w:rPr>
        <w:tab/>
        <w:t>:</w:t>
      </w:r>
      <w:r w:rsidRPr="009678DD">
        <w:rPr>
          <w:rFonts w:cs="Arial"/>
          <w:b/>
          <w:bCs/>
          <w:color w:val="000000" w:themeColor="text1"/>
          <w:szCs w:val="22"/>
        </w:rPr>
        <w:t xml:space="preserve"> </w:t>
      </w:r>
      <w:r w:rsidRPr="00782E2D">
        <w:rPr>
          <w:rFonts w:cs="Arial"/>
          <w:szCs w:val="22"/>
        </w:rPr>
        <w:t>…………………..</w:t>
      </w:r>
    </w:p>
    <w:p w14:paraId="78765E21" w14:textId="77777777" w:rsidR="00E152FF" w:rsidRPr="009678DD" w:rsidRDefault="00E152FF" w:rsidP="00E152FF">
      <w:pPr>
        <w:pStyle w:val="Kop4"/>
        <w:jc w:val="left"/>
        <w:rPr>
          <w:rFonts w:ascii="Arial" w:hAnsi="Arial" w:cs="Arial"/>
          <w:color w:val="000000" w:themeColor="text1"/>
          <w:sz w:val="22"/>
          <w:szCs w:val="22"/>
          <w:u w:val="none"/>
        </w:rPr>
      </w:pPr>
    </w:p>
    <w:p w14:paraId="41B537D7" w14:textId="77777777" w:rsidR="00754BE3" w:rsidRPr="00651681" w:rsidRDefault="00754BE3" w:rsidP="002922FE">
      <w:pPr>
        <w:pStyle w:val="Kop4"/>
        <w:jc w:val="both"/>
        <w:rPr>
          <w:rFonts w:ascii="Arial" w:hAnsi="Arial" w:cs="Arial"/>
          <w:color w:val="000000" w:themeColor="text1"/>
          <w:sz w:val="22"/>
          <w:szCs w:val="22"/>
          <w:u w:val="none"/>
        </w:rPr>
      </w:pPr>
    </w:p>
    <w:p w14:paraId="602BF903" w14:textId="77777777" w:rsidR="0077316F" w:rsidRPr="00651681" w:rsidRDefault="0077316F" w:rsidP="002922FE">
      <w:pPr>
        <w:pStyle w:val="Kop4"/>
        <w:jc w:val="both"/>
        <w:rPr>
          <w:rFonts w:ascii="Arial" w:hAnsi="Arial" w:cs="Arial"/>
          <w:color w:val="000000" w:themeColor="text1"/>
          <w:sz w:val="22"/>
          <w:szCs w:val="22"/>
          <w:u w:val="none"/>
        </w:rPr>
      </w:pPr>
      <w:r w:rsidRPr="00651681">
        <w:rPr>
          <w:rFonts w:ascii="Arial" w:hAnsi="Arial" w:cs="Arial"/>
          <w:color w:val="000000" w:themeColor="text1"/>
          <w:sz w:val="22"/>
          <w:szCs w:val="22"/>
          <w:u w:val="none"/>
        </w:rPr>
        <w:t>2.</w:t>
      </w:r>
      <w:r w:rsidRPr="00651681">
        <w:rPr>
          <w:rFonts w:ascii="Arial" w:hAnsi="Arial" w:cs="Arial"/>
          <w:color w:val="000000" w:themeColor="text1"/>
          <w:sz w:val="22"/>
          <w:szCs w:val="22"/>
          <w:u w:val="none"/>
        </w:rPr>
        <w:tab/>
        <w:t>OBJECT VAN DE HUUROVEREENKOMST</w:t>
      </w:r>
    </w:p>
    <w:p w14:paraId="11FCD3FD" w14:textId="77777777" w:rsidR="0077316F" w:rsidRPr="00651681" w:rsidRDefault="0077316F" w:rsidP="002922FE">
      <w:pPr>
        <w:jc w:val="both"/>
        <w:rPr>
          <w:rFonts w:cs="Arial"/>
          <w:color w:val="000000" w:themeColor="text1"/>
          <w:szCs w:val="22"/>
        </w:rPr>
      </w:pPr>
    </w:p>
    <w:p w14:paraId="2B5D59F8" w14:textId="77777777" w:rsidR="0077316F" w:rsidRPr="00651681" w:rsidRDefault="0077316F" w:rsidP="002922FE">
      <w:pPr>
        <w:jc w:val="both"/>
        <w:rPr>
          <w:rFonts w:cs="Arial"/>
          <w:b/>
          <w:bCs/>
          <w:color w:val="000000" w:themeColor="text1"/>
          <w:szCs w:val="22"/>
        </w:rPr>
      </w:pPr>
      <w:r w:rsidRPr="00651681">
        <w:rPr>
          <w:rFonts w:cs="Arial"/>
          <w:b/>
          <w:bCs/>
          <w:color w:val="000000" w:themeColor="text1"/>
          <w:szCs w:val="22"/>
        </w:rPr>
        <w:t>2.1</w:t>
      </w:r>
      <w:r w:rsidRPr="00651681">
        <w:rPr>
          <w:rFonts w:cs="Arial"/>
          <w:b/>
          <w:bCs/>
          <w:color w:val="000000" w:themeColor="text1"/>
          <w:szCs w:val="22"/>
        </w:rPr>
        <w:tab/>
        <w:t>Verhuur/Huur</w:t>
      </w:r>
    </w:p>
    <w:p w14:paraId="37513664" w14:textId="77777777" w:rsidR="0077316F" w:rsidRPr="00651681" w:rsidRDefault="0077316F" w:rsidP="002922FE">
      <w:pPr>
        <w:pStyle w:val="Plattetekstinspringen"/>
        <w:jc w:val="both"/>
        <w:rPr>
          <w:rFonts w:ascii="Arial" w:hAnsi="Arial" w:cs="Arial"/>
          <w:color w:val="000000" w:themeColor="text1"/>
          <w:sz w:val="22"/>
          <w:szCs w:val="22"/>
        </w:rPr>
      </w:pPr>
      <w:r w:rsidRPr="00651681">
        <w:rPr>
          <w:rFonts w:ascii="Arial" w:hAnsi="Arial" w:cs="Arial"/>
          <w:color w:val="000000" w:themeColor="text1"/>
          <w:sz w:val="22"/>
          <w:szCs w:val="22"/>
        </w:rPr>
        <w:tab/>
        <w:t>Verhuurder verhuurt aan huurder, gelijk huurder huurt van verhuurder, het gehuurde als bedoeld in artikel 1.4 voor de in artikel 1.5 omschreven duur en de in artikel 1.6 genoemde betalingsverplichting en overigens met inachtneming van de navolgende bepalingen.</w:t>
      </w:r>
    </w:p>
    <w:p w14:paraId="41A0761E" w14:textId="77777777" w:rsidR="0077316F" w:rsidRPr="00651681" w:rsidRDefault="0077316F" w:rsidP="002922FE">
      <w:pPr>
        <w:jc w:val="both"/>
        <w:rPr>
          <w:rFonts w:cs="Arial"/>
          <w:color w:val="000000" w:themeColor="text1"/>
          <w:szCs w:val="22"/>
        </w:rPr>
      </w:pPr>
    </w:p>
    <w:p w14:paraId="1C3047E6" w14:textId="60078032" w:rsidR="00143C0A" w:rsidRPr="00651681" w:rsidRDefault="00143C0A" w:rsidP="00143C0A">
      <w:pPr>
        <w:rPr>
          <w:rFonts w:cs="Arial"/>
          <w:b/>
          <w:bCs/>
          <w:color w:val="000000" w:themeColor="text1"/>
          <w:szCs w:val="22"/>
        </w:rPr>
      </w:pPr>
      <w:bookmarkStart w:id="2" w:name="_Hlk62078944"/>
      <w:r w:rsidRPr="00651681">
        <w:rPr>
          <w:rFonts w:cs="Arial"/>
          <w:b/>
          <w:bCs/>
          <w:color w:val="000000" w:themeColor="text1"/>
          <w:szCs w:val="22"/>
        </w:rPr>
        <w:t>2.2</w:t>
      </w:r>
      <w:r w:rsidRPr="00651681">
        <w:rPr>
          <w:rFonts w:cs="Arial"/>
          <w:b/>
          <w:bCs/>
          <w:color w:val="000000" w:themeColor="text1"/>
          <w:szCs w:val="22"/>
        </w:rPr>
        <w:tab/>
        <w:t>Algemene Huurvoorwaarden</w:t>
      </w:r>
      <w:r w:rsidR="003D4226">
        <w:rPr>
          <w:rFonts w:cs="Arial"/>
          <w:b/>
          <w:bCs/>
          <w:color w:val="000000" w:themeColor="text1"/>
          <w:szCs w:val="22"/>
        </w:rPr>
        <w:t xml:space="preserve"> Woonruimte</w:t>
      </w:r>
    </w:p>
    <w:p w14:paraId="0343046C" w14:textId="33E4BD4A" w:rsidR="00143C0A" w:rsidRPr="00651681" w:rsidRDefault="00143C0A" w:rsidP="00143C0A">
      <w:pPr>
        <w:pStyle w:val="Plattetekstinspringen2"/>
        <w:rPr>
          <w:rFonts w:ascii="Arial" w:hAnsi="Arial" w:cs="Arial"/>
          <w:color w:val="000000" w:themeColor="text1"/>
          <w:sz w:val="22"/>
          <w:szCs w:val="22"/>
        </w:rPr>
      </w:pPr>
      <w:r w:rsidRPr="00651681">
        <w:rPr>
          <w:rFonts w:ascii="Arial" w:hAnsi="Arial" w:cs="Arial"/>
          <w:color w:val="000000" w:themeColor="text1"/>
          <w:sz w:val="22"/>
          <w:szCs w:val="22"/>
        </w:rPr>
        <w:t xml:space="preserve">Op deze huurovereenkomst zijn van toepassing de "Algemene Huurvoorwaarden </w:t>
      </w:r>
      <w:r w:rsidR="003D4226">
        <w:rPr>
          <w:rFonts w:ascii="Arial" w:hAnsi="Arial" w:cs="Arial"/>
          <w:color w:val="000000" w:themeColor="text1"/>
          <w:sz w:val="22"/>
          <w:szCs w:val="22"/>
        </w:rPr>
        <w:t>Woonruimte</w:t>
      </w:r>
      <w:r w:rsidRPr="00651681">
        <w:rPr>
          <w:rFonts w:ascii="Arial" w:hAnsi="Arial" w:cs="Arial"/>
          <w:color w:val="000000" w:themeColor="text1"/>
          <w:sz w:val="22"/>
          <w:szCs w:val="22"/>
        </w:rPr>
        <w:t>” (d.d. 1</w:t>
      </w:r>
      <w:r w:rsidR="00E152FF">
        <w:rPr>
          <w:rFonts w:ascii="Arial" w:hAnsi="Arial" w:cs="Arial"/>
          <w:color w:val="000000" w:themeColor="text1"/>
          <w:sz w:val="22"/>
          <w:szCs w:val="22"/>
        </w:rPr>
        <w:t xml:space="preserve"> juli 2023</w:t>
      </w:r>
      <w:r w:rsidRPr="00651681">
        <w:rPr>
          <w:rFonts w:ascii="Arial" w:hAnsi="Arial" w:cs="Arial"/>
          <w:color w:val="000000" w:themeColor="text1"/>
          <w:sz w:val="22"/>
          <w:szCs w:val="22"/>
        </w:rPr>
        <w:t xml:space="preserve">), hierna te noemen de "Algemene Huurvoorwaarden". Deze Algemene </w:t>
      </w:r>
      <w:bookmarkStart w:id="3" w:name="_Hlk62080450"/>
      <w:r w:rsidRPr="00651681">
        <w:rPr>
          <w:rFonts w:ascii="Arial" w:hAnsi="Arial" w:cs="Arial"/>
          <w:color w:val="000000" w:themeColor="text1"/>
          <w:sz w:val="22"/>
          <w:szCs w:val="22"/>
        </w:rPr>
        <w:t xml:space="preserve">Huurvoorwaarden </w:t>
      </w:r>
      <w:bookmarkEnd w:id="3"/>
      <w:r w:rsidRPr="00651681">
        <w:rPr>
          <w:rFonts w:ascii="Arial" w:hAnsi="Arial" w:cs="Arial"/>
          <w:color w:val="000000" w:themeColor="text1"/>
          <w:sz w:val="22"/>
          <w:szCs w:val="22"/>
        </w:rPr>
        <w:t>maken deel uit van en vormen één geheel met deze huurovereenkomst. Bij strijd tussen de Algemene Huurvoorwaarden en deze huurovereenkomst prevaleert deze huurovereenkomst.</w:t>
      </w:r>
    </w:p>
    <w:bookmarkEnd w:id="2"/>
    <w:p w14:paraId="3D0D49BF" w14:textId="77777777" w:rsidR="00143C0A" w:rsidRPr="00651681" w:rsidRDefault="00143C0A" w:rsidP="00143C0A">
      <w:pPr>
        <w:rPr>
          <w:rFonts w:cs="Arial"/>
          <w:color w:val="000000" w:themeColor="text1"/>
          <w:szCs w:val="22"/>
        </w:rPr>
      </w:pPr>
    </w:p>
    <w:p w14:paraId="27FF2676" w14:textId="33BC2D7A" w:rsidR="007C1D1A" w:rsidRPr="00651681" w:rsidRDefault="007C1D1A" w:rsidP="007C1D1A">
      <w:pPr>
        <w:rPr>
          <w:rFonts w:cs="Arial"/>
          <w:b/>
          <w:bCs/>
          <w:color w:val="000000" w:themeColor="text1"/>
          <w:szCs w:val="22"/>
        </w:rPr>
      </w:pPr>
      <w:r w:rsidRPr="00651681">
        <w:rPr>
          <w:rFonts w:cs="Arial"/>
          <w:b/>
          <w:bCs/>
          <w:color w:val="000000" w:themeColor="text1"/>
          <w:szCs w:val="22"/>
        </w:rPr>
        <w:t>2.3</w:t>
      </w:r>
      <w:r w:rsidRPr="00651681">
        <w:rPr>
          <w:rFonts w:cs="Arial"/>
          <w:b/>
          <w:bCs/>
          <w:color w:val="000000" w:themeColor="text1"/>
          <w:szCs w:val="22"/>
        </w:rPr>
        <w:tab/>
        <w:t>Interne afwerking</w:t>
      </w:r>
    </w:p>
    <w:p w14:paraId="02733957" w14:textId="4A074405" w:rsidR="007C1D1A" w:rsidRPr="00651681" w:rsidRDefault="007C1D1A" w:rsidP="007C1D1A">
      <w:pPr>
        <w:pStyle w:val="Plattetekstinspringen"/>
        <w:rPr>
          <w:rFonts w:ascii="Arial" w:hAnsi="Arial" w:cs="Arial"/>
          <w:color w:val="000000" w:themeColor="text1"/>
          <w:sz w:val="22"/>
          <w:szCs w:val="22"/>
        </w:rPr>
      </w:pPr>
      <w:r w:rsidRPr="00651681">
        <w:rPr>
          <w:rFonts w:ascii="Arial" w:hAnsi="Arial" w:cs="Arial"/>
          <w:color w:val="000000" w:themeColor="text1"/>
          <w:sz w:val="22"/>
          <w:szCs w:val="22"/>
        </w:rPr>
        <w:tab/>
        <w:t>Met interne afwerking wordt bedoeld de voor rekening van huurder komende wand- en plafondafwerking, zoals het schilderwerk daarvan.</w:t>
      </w:r>
    </w:p>
    <w:p w14:paraId="196B6220" w14:textId="77777777" w:rsidR="007C1D1A" w:rsidRPr="00651681" w:rsidRDefault="007C1D1A" w:rsidP="007C1D1A">
      <w:pPr>
        <w:rPr>
          <w:rFonts w:cs="Arial"/>
          <w:color w:val="000000" w:themeColor="text1"/>
          <w:szCs w:val="22"/>
        </w:rPr>
      </w:pPr>
    </w:p>
    <w:p w14:paraId="47A01CD9" w14:textId="77777777" w:rsidR="007C1D1A" w:rsidRPr="00651681" w:rsidRDefault="007C1D1A" w:rsidP="007C1D1A">
      <w:pPr>
        <w:jc w:val="both"/>
        <w:rPr>
          <w:rFonts w:cs="Arial"/>
          <w:b/>
          <w:bCs/>
          <w:color w:val="000000" w:themeColor="text1"/>
          <w:szCs w:val="22"/>
        </w:rPr>
      </w:pPr>
      <w:r w:rsidRPr="00651681">
        <w:rPr>
          <w:rFonts w:cs="Arial"/>
          <w:b/>
          <w:bCs/>
          <w:color w:val="000000" w:themeColor="text1"/>
          <w:szCs w:val="22"/>
        </w:rPr>
        <w:t>2.4</w:t>
      </w:r>
      <w:r w:rsidRPr="00651681">
        <w:rPr>
          <w:rFonts w:cs="Arial"/>
          <w:b/>
          <w:bCs/>
          <w:color w:val="000000" w:themeColor="text1"/>
          <w:szCs w:val="22"/>
        </w:rPr>
        <w:tab/>
        <w:t>Inventarislijst / Opnamerapport met woningbeschrijving</w:t>
      </w:r>
    </w:p>
    <w:p w14:paraId="647F9CA7" w14:textId="60DD6EE5" w:rsidR="007C1D1A" w:rsidRPr="00651681" w:rsidRDefault="007C1D1A" w:rsidP="007C1D1A">
      <w:pPr>
        <w:pStyle w:val="Plattetekstinspringen"/>
        <w:jc w:val="both"/>
        <w:rPr>
          <w:rFonts w:ascii="Arial" w:hAnsi="Arial" w:cs="Arial"/>
          <w:color w:val="000000" w:themeColor="text1"/>
          <w:sz w:val="22"/>
          <w:szCs w:val="22"/>
        </w:rPr>
      </w:pPr>
      <w:r w:rsidRPr="00651681">
        <w:rPr>
          <w:rFonts w:ascii="Arial" w:hAnsi="Arial" w:cs="Arial"/>
          <w:color w:val="000000" w:themeColor="text1"/>
          <w:sz w:val="22"/>
          <w:szCs w:val="22"/>
        </w:rPr>
        <w:tab/>
        <w:t>Indien roerende zaken, zoals meubilering en/of stoffering, zijn meeverhuurd is daarvan een aan deze huurovereenkomst gehechte inventarislijst</w:t>
      </w:r>
      <w:r w:rsidR="00830D02">
        <w:rPr>
          <w:rFonts w:ascii="Arial" w:hAnsi="Arial" w:cs="Arial"/>
          <w:color w:val="000000" w:themeColor="text1"/>
          <w:sz w:val="22"/>
          <w:szCs w:val="22"/>
        </w:rPr>
        <w:t>/fotoreportage</w:t>
      </w:r>
      <w:r w:rsidRPr="00651681">
        <w:rPr>
          <w:rFonts w:ascii="Arial" w:hAnsi="Arial" w:cs="Arial"/>
          <w:color w:val="000000" w:themeColor="text1"/>
          <w:sz w:val="22"/>
          <w:szCs w:val="22"/>
        </w:rPr>
        <w:t xml:space="preserve"> opgemaakt. </w:t>
      </w:r>
    </w:p>
    <w:p w14:paraId="0EA99B1F" w14:textId="77777777" w:rsidR="007C1D1A" w:rsidRPr="00651681" w:rsidRDefault="007C1D1A" w:rsidP="007C1D1A">
      <w:pPr>
        <w:pStyle w:val="Plattetekstinspringen"/>
        <w:ind w:hanging="12"/>
        <w:jc w:val="both"/>
        <w:rPr>
          <w:rFonts w:ascii="Arial" w:hAnsi="Arial" w:cs="Arial"/>
          <w:color w:val="000000" w:themeColor="text1"/>
          <w:sz w:val="22"/>
          <w:szCs w:val="22"/>
        </w:rPr>
      </w:pPr>
      <w:r w:rsidRPr="00651681">
        <w:rPr>
          <w:rFonts w:ascii="Arial" w:hAnsi="Arial" w:cs="Arial"/>
          <w:color w:val="000000" w:themeColor="text1"/>
          <w:sz w:val="22"/>
          <w:szCs w:val="22"/>
        </w:rPr>
        <w:t xml:space="preserve">Daarnaast is of zal een beschrijving van (onder meer) de staat van onderhoud van het gehuurde bij aanvang van de huur worden opgemaakt op de wijze, zoals is omschreven in artikel 2.3 e.v. Algemene Huurvoorwaarden. </w:t>
      </w:r>
    </w:p>
    <w:p w14:paraId="1BB0AFAF" w14:textId="77777777" w:rsidR="007C1D1A" w:rsidRPr="00651681" w:rsidRDefault="007C1D1A" w:rsidP="007C1D1A">
      <w:pPr>
        <w:pStyle w:val="Plattetekstinspringen"/>
        <w:ind w:hanging="12"/>
        <w:jc w:val="both"/>
        <w:rPr>
          <w:rFonts w:ascii="Arial" w:hAnsi="Arial" w:cs="Arial"/>
          <w:color w:val="000000" w:themeColor="text1"/>
          <w:sz w:val="22"/>
          <w:szCs w:val="22"/>
        </w:rPr>
      </w:pPr>
    </w:p>
    <w:p w14:paraId="4776CBA2" w14:textId="77777777" w:rsidR="0077316F" w:rsidRPr="00651681" w:rsidRDefault="0077316F" w:rsidP="002922FE">
      <w:pPr>
        <w:jc w:val="both"/>
        <w:rPr>
          <w:rFonts w:cs="Arial"/>
          <w:b/>
          <w:bCs/>
          <w:color w:val="000000" w:themeColor="text1"/>
          <w:szCs w:val="22"/>
        </w:rPr>
      </w:pPr>
      <w:r w:rsidRPr="00651681">
        <w:rPr>
          <w:rFonts w:cs="Arial"/>
          <w:b/>
          <w:bCs/>
          <w:color w:val="000000" w:themeColor="text1"/>
          <w:szCs w:val="22"/>
        </w:rPr>
        <w:lastRenderedPageBreak/>
        <w:t>2.5</w:t>
      </w:r>
      <w:r w:rsidRPr="00651681">
        <w:rPr>
          <w:rFonts w:cs="Arial"/>
          <w:b/>
          <w:bCs/>
          <w:color w:val="000000" w:themeColor="text1"/>
          <w:szCs w:val="22"/>
        </w:rPr>
        <w:tab/>
        <w:t>Bestemming</w:t>
      </w:r>
    </w:p>
    <w:p w14:paraId="336EE0D1" w14:textId="77777777" w:rsidR="0049328A" w:rsidRPr="00651681" w:rsidRDefault="0077316F" w:rsidP="002922FE">
      <w:pPr>
        <w:pStyle w:val="Plattetekstinspringen3"/>
        <w:rPr>
          <w:color w:val="000000" w:themeColor="text1"/>
          <w:szCs w:val="22"/>
        </w:rPr>
      </w:pPr>
      <w:r w:rsidRPr="00651681">
        <w:rPr>
          <w:color w:val="000000" w:themeColor="text1"/>
          <w:szCs w:val="22"/>
        </w:rPr>
        <w:tab/>
        <w:t xml:space="preserve">Het gehuurde is uitsluitend bestemd om te worden gebruikt als woonruimte door de huurder en leden van zijn/haar gezin dan wel, indien huurder huurt ten behoeve van zijn </w:t>
      </w:r>
      <w:r w:rsidR="00464C32" w:rsidRPr="00651681">
        <w:rPr>
          <w:color w:val="000000" w:themeColor="text1"/>
          <w:szCs w:val="22"/>
        </w:rPr>
        <w:t>werknemer</w:t>
      </w:r>
      <w:r w:rsidRPr="00651681">
        <w:rPr>
          <w:color w:val="000000" w:themeColor="text1"/>
          <w:szCs w:val="22"/>
        </w:rPr>
        <w:t>, door de bewoner en leden van zijn/haar gezin.</w:t>
      </w:r>
    </w:p>
    <w:p w14:paraId="3FB37908" w14:textId="77777777" w:rsidR="0077316F" w:rsidRPr="00651681" w:rsidRDefault="0077316F" w:rsidP="002922FE">
      <w:pPr>
        <w:pStyle w:val="Plattetekstinspringen3"/>
        <w:rPr>
          <w:color w:val="000000" w:themeColor="text1"/>
          <w:szCs w:val="22"/>
        </w:rPr>
      </w:pPr>
    </w:p>
    <w:p w14:paraId="63371034" w14:textId="77777777" w:rsidR="0077316F" w:rsidRPr="00651681" w:rsidRDefault="0077316F" w:rsidP="002922FE">
      <w:pPr>
        <w:jc w:val="both"/>
        <w:rPr>
          <w:rFonts w:cs="Arial"/>
          <w:b/>
          <w:bCs/>
          <w:color w:val="000000" w:themeColor="text1"/>
          <w:szCs w:val="22"/>
        </w:rPr>
      </w:pPr>
      <w:r w:rsidRPr="00651681">
        <w:rPr>
          <w:rFonts w:cs="Arial"/>
          <w:b/>
          <w:bCs/>
          <w:color w:val="000000" w:themeColor="text1"/>
          <w:szCs w:val="22"/>
        </w:rPr>
        <w:t>2.6</w:t>
      </w:r>
      <w:r w:rsidRPr="00651681">
        <w:rPr>
          <w:rFonts w:cs="Arial"/>
          <w:b/>
          <w:bCs/>
          <w:color w:val="000000" w:themeColor="text1"/>
          <w:szCs w:val="22"/>
        </w:rPr>
        <w:tab/>
        <w:t>Bewoner</w:t>
      </w:r>
    </w:p>
    <w:p w14:paraId="52759519" w14:textId="0122A369" w:rsidR="0077316F" w:rsidRPr="00651681" w:rsidRDefault="0077316F" w:rsidP="002922FE">
      <w:pPr>
        <w:pStyle w:val="Plattetekstinspringen"/>
        <w:jc w:val="both"/>
        <w:rPr>
          <w:rFonts w:ascii="Arial" w:hAnsi="Arial" w:cs="Arial"/>
          <w:color w:val="000000" w:themeColor="text1"/>
          <w:sz w:val="22"/>
          <w:szCs w:val="22"/>
        </w:rPr>
      </w:pPr>
      <w:r w:rsidRPr="00651681">
        <w:rPr>
          <w:rFonts w:ascii="Arial" w:hAnsi="Arial" w:cs="Arial"/>
          <w:color w:val="000000" w:themeColor="text1"/>
          <w:sz w:val="22"/>
          <w:szCs w:val="22"/>
        </w:rPr>
        <w:tab/>
        <w:t>Indien de in artikel 1.2 genoemde huurder huurt ten behoeve van de in artikel 1.3 genoemde bewoner, heeft het vermelden van de in artikel 1.3 genoemde bewoner te gelden als toestemming</w:t>
      </w:r>
      <w:r w:rsidR="0010122F" w:rsidRPr="00651681">
        <w:rPr>
          <w:rFonts w:ascii="Arial" w:hAnsi="Arial" w:cs="Arial"/>
          <w:color w:val="000000" w:themeColor="text1"/>
          <w:sz w:val="22"/>
          <w:szCs w:val="22"/>
        </w:rPr>
        <w:t xml:space="preserve"> van verhuurder als bedoeld in </w:t>
      </w:r>
      <w:r w:rsidR="00BE2CAA" w:rsidRPr="00651681">
        <w:rPr>
          <w:rFonts w:ascii="Arial" w:hAnsi="Arial" w:cs="Arial"/>
          <w:color w:val="000000" w:themeColor="text1"/>
          <w:sz w:val="22"/>
          <w:szCs w:val="22"/>
        </w:rPr>
        <w:t xml:space="preserve">artikel </w:t>
      </w:r>
      <w:r w:rsidR="00307FDE" w:rsidRPr="00651681">
        <w:rPr>
          <w:rFonts w:ascii="Arial" w:hAnsi="Arial" w:cs="Arial"/>
          <w:color w:val="000000" w:themeColor="text1"/>
          <w:sz w:val="22"/>
          <w:szCs w:val="22"/>
        </w:rPr>
        <w:t>3.22</w:t>
      </w:r>
      <w:r w:rsidRPr="00651681">
        <w:rPr>
          <w:rFonts w:ascii="Arial" w:hAnsi="Arial" w:cs="Arial"/>
          <w:color w:val="000000" w:themeColor="text1"/>
          <w:sz w:val="22"/>
          <w:szCs w:val="22"/>
        </w:rPr>
        <w:t xml:space="preserve"> </w:t>
      </w:r>
      <w:r w:rsidR="008F2B85" w:rsidRPr="00651681">
        <w:rPr>
          <w:rFonts w:ascii="Arial" w:hAnsi="Arial" w:cs="Arial"/>
          <w:color w:val="000000" w:themeColor="text1"/>
          <w:sz w:val="22"/>
          <w:szCs w:val="22"/>
        </w:rPr>
        <w:t>A</w:t>
      </w:r>
      <w:r w:rsidRPr="00651681">
        <w:rPr>
          <w:rFonts w:ascii="Arial" w:hAnsi="Arial" w:cs="Arial"/>
          <w:color w:val="000000" w:themeColor="text1"/>
          <w:sz w:val="22"/>
          <w:szCs w:val="22"/>
        </w:rPr>
        <w:t xml:space="preserve">lgemene </w:t>
      </w:r>
      <w:r w:rsidR="00143C0A" w:rsidRPr="00651681">
        <w:rPr>
          <w:rFonts w:ascii="Arial" w:hAnsi="Arial" w:cs="Arial"/>
          <w:color w:val="000000" w:themeColor="text1"/>
          <w:sz w:val="22"/>
          <w:szCs w:val="22"/>
        </w:rPr>
        <w:t>Huurvoorwaarden</w:t>
      </w:r>
      <w:r w:rsidRPr="00651681">
        <w:rPr>
          <w:rFonts w:ascii="Arial" w:hAnsi="Arial" w:cs="Arial"/>
          <w:color w:val="000000" w:themeColor="text1"/>
          <w:sz w:val="22"/>
          <w:szCs w:val="22"/>
        </w:rPr>
        <w:t xml:space="preserve">. </w:t>
      </w:r>
    </w:p>
    <w:p w14:paraId="03E5C3BE" w14:textId="77777777" w:rsidR="00182209" w:rsidRPr="00651681" w:rsidRDefault="00182209" w:rsidP="002922FE">
      <w:pPr>
        <w:pStyle w:val="Plattetekstinspringen"/>
        <w:jc w:val="both"/>
        <w:rPr>
          <w:rFonts w:ascii="Arial" w:hAnsi="Arial" w:cs="Arial"/>
          <w:color w:val="000000" w:themeColor="text1"/>
          <w:sz w:val="22"/>
          <w:szCs w:val="22"/>
        </w:rPr>
      </w:pPr>
    </w:p>
    <w:p w14:paraId="2092F377" w14:textId="381BC293" w:rsidR="0077316F" w:rsidRPr="00651681" w:rsidRDefault="0077316F" w:rsidP="002922FE">
      <w:pPr>
        <w:pStyle w:val="Plattetekstinspringen"/>
        <w:ind w:hanging="12"/>
        <w:jc w:val="both"/>
        <w:rPr>
          <w:rFonts w:ascii="Arial" w:hAnsi="Arial" w:cs="Arial"/>
          <w:color w:val="000000" w:themeColor="text1"/>
          <w:sz w:val="22"/>
          <w:szCs w:val="22"/>
        </w:rPr>
      </w:pPr>
      <w:r w:rsidRPr="00651681">
        <w:rPr>
          <w:rFonts w:ascii="Arial" w:hAnsi="Arial" w:cs="Arial"/>
          <w:color w:val="000000" w:themeColor="text1"/>
          <w:sz w:val="22"/>
          <w:szCs w:val="22"/>
        </w:rPr>
        <w:t xml:space="preserve">Huurder verbindt zich de bewoner te informeren aangaande de inhoud van deze </w:t>
      </w:r>
      <w:r w:rsidR="00182209" w:rsidRPr="00651681">
        <w:rPr>
          <w:rFonts w:ascii="Arial" w:hAnsi="Arial" w:cs="Arial"/>
          <w:color w:val="000000" w:themeColor="text1"/>
          <w:sz w:val="22"/>
          <w:szCs w:val="22"/>
        </w:rPr>
        <w:t>huurovereenkomst</w:t>
      </w:r>
      <w:r w:rsidRPr="00651681">
        <w:rPr>
          <w:rFonts w:ascii="Arial" w:hAnsi="Arial" w:cs="Arial"/>
          <w:color w:val="000000" w:themeColor="text1"/>
          <w:sz w:val="22"/>
          <w:szCs w:val="22"/>
        </w:rPr>
        <w:t xml:space="preserve"> en de daarvan deel uitmakende </w:t>
      </w:r>
      <w:r w:rsidR="00143C0A" w:rsidRPr="00651681">
        <w:rPr>
          <w:rFonts w:ascii="Arial" w:hAnsi="Arial" w:cs="Arial"/>
          <w:color w:val="000000" w:themeColor="text1"/>
          <w:sz w:val="22"/>
          <w:szCs w:val="22"/>
        </w:rPr>
        <w:t>A</w:t>
      </w:r>
      <w:r w:rsidRPr="00651681">
        <w:rPr>
          <w:rFonts w:ascii="Arial" w:hAnsi="Arial" w:cs="Arial"/>
          <w:color w:val="000000" w:themeColor="text1"/>
          <w:sz w:val="22"/>
          <w:szCs w:val="22"/>
        </w:rPr>
        <w:t xml:space="preserve">lgemene </w:t>
      </w:r>
      <w:r w:rsidR="00143C0A" w:rsidRPr="00651681">
        <w:rPr>
          <w:rFonts w:ascii="Arial" w:hAnsi="Arial" w:cs="Arial"/>
          <w:color w:val="000000" w:themeColor="text1"/>
          <w:sz w:val="22"/>
          <w:szCs w:val="22"/>
        </w:rPr>
        <w:t>Huurvoorwaarden</w:t>
      </w:r>
      <w:r w:rsidRPr="00651681">
        <w:rPr>
          <w:rFonts w:ascii="Arial" w:hAnsi="Arial" w:cs="Arial"/>
          <w:color w:val="000000" w:themeColor="text1"/>
          <w:sz w:val="22"/>
          <w:szCs w:val="22"/>
        </w:rPr>
        <w:t>.</w:t>
      </w:r>
    </w:p>
    <w:p w14:paraId="4092F2D9" w14:textId="77777777" w:rsidR="0077316F" w:rsidRPr="00651681" w:rsidRDefault="0077316F" w:rsidP="002922FE">
      <w:pPr>
        <w:pStyle w:val="Plattetekstinspringen"/>
        <w:ind w:hanging="12"/>
        <w:jc w:val="both"/>
        <w:rPr>
          <w:rFonts w:ascii="Arial" w:hAnsi="Arial" w:cs="Arial"/>
          <w:color w:val="000000" w:themeColor="text1"/>
          <w:sz w:val="22"/>
          <w:szCs w:val="22"/>
        </w:rPr>
      </w:pPr>
    </w:p>
    <w:p w14:paraId="607B47C5" w14:textId="0007F583" w:rsidR="0077316F" w:rsidRPr="00651681" w:rsidRDefault="0077316F" w:rsidP="002922FE">
      <w:pPr>
        <w:pStyle w:val="Plattetekstinspringen"/>
        <w:ind w:hanging="12"/>
        <w:jc w:val="both"/>
        <w:rPr>
          <w:rFonts w:ascii="Arial" w:hAnsi="Arial" w:cs="Arial"/>
          <w:color w:val="000000" w:themeColor="text1"/>
          <w:sz w:val="22"/>
          <w:szCs w:val="22"/>
        </w:rPr>
      </w:pPr>
      <w:r w:rsidRPr="00651681">
        <w:rPr>
          <w:rFonts w:ascii="Arial" w:hAnsi="Arial" w:cs="Arial"/>
          <w:color w:val="000000" w:themeColor="text1"/>
          <w:sz w:val="22"/>
          <w:szCs w:val="22"/>
        </w:rPr>
        <w:t xml:space="preserve">Huurder staat ervoor in dat de bewoner de voor huurder uit de huurovereenkomst en </w:t>
      </w:r>
      <w:r w:rsidR="00143C0A" w:rsidRPr="00651681">
        <w:rPr>
          <w:rFonts w:ascii="Arial" w:hAnsi="Arial" w:cs="Arial"/>
          <w:color w:val="000000" w:themeColor="text1"/>
          <w:sz w:val="22"/>
          <w:szCs w:val="22"/>
        </w:rPr>
        <w:t>A</w:t>
      </w:r>
      <w:r w:rsidRPr="00651681">
        <w:rPr>
          <w:rFonts w:ascii="Arial" w:hAnsi="Arial" w:cs="Arial"/>
          <w:color w:val="000000" w:themeColor="text1"/>
          <w:sz w:val="22"/>
          <w:szCs w:val="22"/>
        </w:rPr>
        <w:t xml:space="preserve">lgemene </w:t>
      </w:r>
      <w:r w:rsidR="00143C0A" w:rsidRPr="00651681">
        <w:rPr>
          <w:rFonts w:ascii="Arial" w:hAnsi="Arial" w:cs="Arial"/>
          <w:color w:val="000000" w:themeColor="text1"/>
          <w:sz w:val="22"/>
          <w:szCs w:val="22"/>
        </w:rPr>
        <w:t xml:space="preserve">Huurvoorwaarden </w:t>
      </w:r>
      <w:r w:rsidRPr="00651681">
        <w:rPr>
          <w:rFonts w:ascii="Arial" w:hAnsi="Arial" w:cs="Arial"/>
          <w:color w:val="000000" w:themeColor="text1"/>
          <w:sz w:val="22"/>
          <w:szCs w:val="22"/>
        </w:rPr>
        <w:t xml:space="preserve">voortvloeiende verplichtingen – voor zover deze het gebruik van het gehuurde betreffen - naleeft als ware de bewoner zelf huurder. </w:t>
      </w:r>
    </w:p>
    <w:p w14:paraId="747D41B5" w14:textId="77777777" w:rsidR="0077316F" w:rsidRPr="00651681" w:rsidRDefault="0077316F" w:rsidP="002922FE">
      <w:pPr>
        <w:pStyle w:val="Plattetekstinspringen"/>
        <w:ind w:hanging="12"/>
        <w:jc w:val="both"/>
        <w:rPr>
          <w:rFonts w:ascii="Arial" w:hAnsi="Arial" w:cs="Arial"/>
          <w:color w:val="000000" w:themeColor="text1"/>
          <w:sz w:val="22"/>
          <w:szCs w:val="22"/>
        </w:rPr>
      </w:pPr>
    </w:p>
    <w:p w14:paraId="044EA13D" w14:textId="77777777" w:rsidR="0077316F" w:rsidRPr="00651681" w:rsidRDefault="0077316F" w:rsidP="002922FE">
      <w:pPr>
        <w:pStyle w:val="Plattetekstinspringen"/>
        <w:ind w:hanging="12"/>
        <w:jc w:val="both"/>
        <w:rPr>
          <w:rFonts w:ascii="Arial" w:hAnsi="Arial" w:cs="Arial"/>
          <w:color w:val="000000" w:themeColor="text1"/>
          <w:sz w:val="22"/>
          <w:szCs w:val="22"/>
        </w:rPr>
      </w:pPr>
      <w:r w:rsidRPr="00651681">
        <w:rPr>
          <w:rFonts w:ascii="Arial" w:hAnsi="Arial" w:cs="Arial"/>
          <w:color w:val="000000" w:themeColor="text1"/>
          <w:sz w:val="22"/>
          <w:szCs w:val="22"/>
        </w:rPr>
        <w:t xml:space="preserve">Huurder is en blijft te allen tijde verantwoordelijk voor de tijdige en correcte nakoming van alle verplichtingen uit deze huurovereenkomst en verklaart als eigen verplichtingen te zullen aanvaarden en naleven, alle door huurder aan bewoner gedelegeerde handelingen en door bewoner namens huurder aan verhuurder gedane toezeggingen. </w:t>
      </w:r>
    </w:p>
    <w:p w14:paraId="578C449A" w14:textId="77777777" w:rsidR="0077316F" w:rsidRPr="00651681" w:rsidRDefault="0077316F" w:rsidP="002922FE">
      <w:pPr>
        <w:jc w:val="both"/>
        <w:rPr>
          <w:rFonts w:cs="Arial"/>
          <w:b/>
          <w:bCs/>
          <w:color w:val="000000" w:themeColor="text1"/>
          <w:szCs w:val="22"/>
        </w:rPr>
      </w:pPr>
    </w:p>
    <w:p w14:paraId="3B309E90" w14:textId="77777777" w:rsidR="00E9230A" w:rsidRPr="00651681" w:rsidRDefault="00E9230A" w:rsidP="002922FE">
      <w:pPr>
        <w:pStyle w:val="Kop4"/>
        <w:jc w:val="both"/>
        <w:rPr>
          <w:rFonts w:ascii="Arial" w:hAnsi="Arial" w:cs="Arial"/>
          <w:color w:val="000000" w:themeColor="text1"/>
          <w:sz w:val="22"/>
          <w:szCs w:val="22"/>
          <w:u w:val="none"/>
        </w:rPr>
      </w:pPr>
    </w:p>
    <w:p w14:paraId="533FD340" w14:textId="77777777" w:rsidR="0077316F" w:rsidRPr="00651681" w:rsidRDefault="0077316F" w:rsidP="002922FE">
      <w:pPr>
        <w:pStyle w:val="Kop4"/>
        <w:jc w:val="both"/>
        <w:rPr>
          <w:rFonts w:ascii="Arial" w:hAnsi="Arial" w:cs="Arial"/>
          <w:color w:val="000000" w:themeColor="text1"/>
          <w:sz w:val="22"/>
          <w:szCs w:val="22"/>
          <w:u w:val="none"/>
        </w:rPr>
      </w:pPr>
      <w:r w:rsidRPr="00651681">
        <w:rPr>
          <w:rFonts w:ascii="Arial" w:hAnsi="Arial" w:cs="Arial"/>
          <w:color w:val="000000" w:themeColor="text1"/>
          <w:sz w:val="22"/>
          <w:szCs w:val="22"/>
          <w:u w:val="none"/>
        </w:rPr>
        <w:t>3.</w:t>
      </w:r>
      <w:r w:rsidRPr="00651681">
        <w:rPr>
          <w:rFonts w:ascii="Arial" w:hAnsi="Arial" w:cs="Arial"/>
          <w:color w:val="000000" w:themeColor="text1"/>
          <w:sz w:val="22"/>
          <w:szCs w:val="22"/>
          <w:u w:val="none"/>
        </w:rPr>
        <w:tab/>
      </w:r>
      <w:r w:rsidR="00554A4A" w:rsidRPr="00651681">
        <w:rPr>
          <w:rFonts w:ascii="Arial" w:hAnsi="Arial" w:cs="Arial"/>
          <w:color w:val="000000" w:themeColor="text1"/>
          <w:sz w:val="22"/>
          <w:szCs w:val="22"/>
          <w:u w:val="none"/>
        </w:rPr>
        <w:t xml:space="preserve">DUUR VAN DE </w:t>
      </w:r>
      <w:r w:rsidRPr="00651681">
        <w:rPr>
          <w:rFonts w:ascii="Arial" w:hAnsi="Arial" w:cs="Arial"/>
          <w:color w:val="000000" w:themeColor="text1"/>
          <w:sz w:val="22"/>
          <w:szCs w:val="22"/>
          <w:u w:val="none"/>
        </w:rPr>
        <w:t>HUUROVEREENKOMST</w:t>
      </w:r>
    </w:p>
    <w:p w14:paraId="52982F64" w14:textId="77777777" w:rsidR="0077316F" w:rsidRPr="00651681" w:rsidRDefault="0077316F" w:rsidP="002922FE">
      <w:pPr>
        <w:jc w:val="both"/>
        <w:rPr>
          <w:rFonts w:cs="Arial"/>
          <w:color w:val="000000" w:themeColor="text1"/>
          <w:szCs w:val="22"/>
        </w:rPr>
      </w:pPr>
    </w:p>
    <w:p w14:paraId="335EF3CF" w14:textId="77777777" w:rsidR="0077316F" w:rsidRPr="00651681" w:rsidRDefault="0077316F" w:rsidP="002922FE">
      <w:pPr>
        <w:jc w:val="both"/>
        <w:rPr>
          <w:rFonts w:cs="Arial"/>
          <w:b/>
          <w:bCs/>
          <w:color w:val="000000" w:themeColor="text1"/>
          <w:szCs w:val="22"/>
        </w:rPr>
      </w:pPr>
      <w:r w:rsidRPr="00651681">
        <w:rPr>
          <w:rFonts w:cs="Arial"/>
          <w:b/>
          <w:bCs/>
          <w:color w:val="000000" w:themeColor="text1"/>
          <w:szCs w:val="22"/>
        </w:rPr>
        <w:t>3.1</w:t>
      </w:r>
      <w:r w:rsidRPr="00651681">
        <w:rPr>
          <w:rFonts w:cs="Arial"/>
          <w:b/>
          <w:bCs/>
          <w:color w:val="000000" w:themeColor="text1"/>
          <w:szCs w:val="22"/>
        </w:rPr>
        <w:tab/>
      </w:r>
      <w:r w:rsidR="002C4887" w:rsidRPr="00651681">
        <w:rPr>
          <w:rFonts w:cs="Arial"/>
          <w:b/>
          <w:bCs/>
          <w:color w:val="000000" w:themeColor="text1"/>
          <w:szCs w:val="22"/>
        </w:rPr>
        <w:t>Maximale duur van de overeenkomst</w:t>
      </w:r>
    </w:p>
    <w:p w14:paraId="5CBC15ED" w14:textId="77777777" w:rsidR="0077316F" w:rsidRPr="00651681" w:rsidRDefault="002C4887" w:rsidP="0049328A">
      <w:pPr>
        <w:pStyle w:val="Voettekst"/>
        <w:tabs>
          <w:tab w:val="clear" w:pos="4536"/>
          <w:tab w:val="clear" w:pos="9072"/>
        </w:tabs>
        <w:ind w:left="708" w:firstLine="1"/>
        <w:jc w:val="both"/>
        <w:rPr>
          <w:rFonts w:ascii="Arial" w:hAnsi="Arial" w:cs="Arial"/>
          <w:color w:val="000000" w:themeColor="text1"/>
          <w:sz w:val="22"/>
          <w:szCs w:val="22"/>
        </w:rPr>
      </w:pPr>
      <w:r w:rsidRPr="00651681">
        <w:rPr>
          <w:rFonts w:ascii="Arial" w:hAnsi="Arial" w:cs="Arial"/>
          <w:color w:val="000000" w:themeColor="text1"/>
          <w:sz w:val="22"/>
          <w:szCs w:val="22"/>
        </w:rPr>
        <w:t>De overeenkomst eindigt conform het bepaalde in artikel 16 lid 7 en artikel 15 lid 7 Leegstandwet van rechtswege, zonder dat daartoe een opzegging vereist is, uiterlijk op de datum dat de in de considerans onder c genoemde vergunning van Burgemeester en Wethouders, al dan niet na verlenging daarvan, haar geldigheid verliest.</w:t>
      </w:r>
      <w:r w:rsidRPr="00651681">
        <w:rPr>
          <w:rFonts w:ascii="Arial" w:hAnsi="Arial" w:cs="Arial"/>
          <w:color w:val="000000" w:themeColor="text1"/>
          <w:sz w:val="22"/>
          <w:szCs w:val="22"/>
        </w:rPr>
        <w:br/>
      </w:r>
    </w:p>
    <w:p w14:paraId="36A21B1C" w14:textId="77777777" w:rsidR="0077316F" w:rsidRPr="00651681" w:rsidRDefault="0077316F" w:rsidP="002922FE">
      <w:pPr>
        <w:jc w:val="both"/>
        <w:rPr>
          <w:rFonts w:cs="Arial"/>
          <w:b/>
          <w:bCs/>
          <w:color w:val="000000" w:themeColor="text1"/>
          <w:szCs w:val="22"/>
        </w:rPr>
      </w:pPr>
      <w:r w:rsidRPr="00651681">
        <w:rPr>
          <w:rFonts w:cs="Arial"/>
          <w:b/>
          <w:bCs/>
          <w:color w:val="000000" w:themeColor="text1"/>
          <w:szCs w:val="22"/>
        </w:rPr>
        <w:t xml:space="preserve">3.2  </w:t>
      </w:r>
      <w:r w:rsidRPr="00651681">
        <w:rPr>
          <w:rFonts w:cs="Arial"/>
          <w:b/>
          <w:bCs/>
          <w:color w:val="000000" w:themeColor="text1"/>
          <w:szCs w:val="22"/>
        </w:rPr>
        <w:tab/>
      </w:r>
      <w:r w:rsidR="00224E9B" w:rsidRPr="00651681">
        <w:rPr>
          <w:rFonts w:cs="Arial"/>
          <w:b/>
          <w:bCs/>
          <w:color w:val="000000" w:themeColor="text1"/>
          <w:szCs w:val="22"/>
        </w:rPr>
        <w:t>O</w:t>
      </w:r>
      <w:r w:rsidR="00F604EC" w:rsidRPr="00651681">
        <w:rPr>
          <w:rFonts w:cs="Arial"/>
          <w:b/>
          <w:bCs/>
          <w:color w:val="000000" w:themeColor="text1"/>
          <w:szCs w:val="22"/>
        </w:rPr>
        <w:t xml:space="preserve">pzegging </w:t>
      </w:r>
      <w:r w:rsidR="00224E9B" w:rsidRPr="00651681">
        <w:rPr>
          <w:rFonts w:cs="Arial"/>
          <w:b/>
          <w:bCs/>
          <w:color w:val="000000" w:themeColor="text1"/>
          <w:szCs w:val="22"/>
        </w:rPr>
        <w:t>en</w:t>
      </w:r>
      <w:r w:rsidR="00F604EC" w:rsidRPr="00651681">
        <w:rPr>
          <w:rFonts w:cs="Arial"/>
          <w:b/>
          <w:bCs/>
          <w:color w:val="000000" w:themeColor="text1"/>
          <w:szCs w:val="22"/>
        </w:rPr>
        <w:t xml:space="preserve"> beëindiging </w:t>
      </w:r>
      <w:r w:rsidR="002C4887" w:rsidRPr="00651681">
        <w:rPr>
          <w:rFonts w:cs="Arial"/>
          <w:b/>
          <w:bCs/>
          <w:color w:val="000000" w:themeColor="text1"/>
          <w:szCs w:val="22"/>
        </w:rPr>
        <w:t>van de overeenkomst</w:t>
      </w:r>
    </w:p>
    <w:p w14:paraId="03F6DE3D" w14:textId="3364D4B4" w:rsidR="0077316F" w:rsidRPr="00651681" w:rsidRDefault="0077316F" w:rsidP="002922FE">
      <w:pPr>
        <w:pStyle w:val="Plattetekstinspringen"/>
        <w:jc w:val="both"/>
        <w:rPr>
          <w:rFonts w:ascii="Arial" w:hAnsi="Arial" w:cs="Arial"/>
          <w:color w:val="000000" w:themeColor="text1"/>
          <w:sz w:val="22"/>
          <w:szCs w:val="22"/>
        </w:rPr>
      </w:pPr>
      <w:r w:rsidRPr="00651681">
        <w:rPr>
          <w:rFonts w:ascii="Arial" w:hAnsi="Arial" w:cs="Arial"/>
          <w:color w:val="000000" w:themeColor="text1"/>
          <w:sz w:val="22"/>
          <w:szCs w:val="22"/>
        </w:rPr>
        <w:tab/>
      </w:r>
      <w:r w:rsidR="002C4887" w:rsidRPr="00651681">
        <w:rPr>
          <w:rFonts w:ascii="Arial" w:hAnsi="Arial" w:cs="Arial"/>
          <w:color w:val="000000" w:themeColor="text1"/>
          <w:sz w:val="22"/>
          <w:szCs w:val="22"/>
        </w:rPr>
        <w:t xml:space="preserve">Verhuurder en huurder kunnen de huurovereenkomst vóór het einde van de geldigheidsduur van de vergunning </w:t>
      </w:r>
      <w:r w:rsidR="00830D02">
        <w:rPr>
          <w:rFonts w:ascii="Arial" w:hAnsi="Arial" w:cs="Arial"/>
          <w:color w:val="000000" w:themeColor="text1"/>
          <w:sz w:val="22"/>
          <w:szCs w:val="22"/>
        </w:rPr>
        <w:t xml:space="preserve">tussentijds </w:t>
      </w:r>
      <w:r w:rsidR="002C4887" w:rsidRPr="00651681">
        <w:rPr>
          <w:rFonts w:ascii="Arial" w:hAnsi="Arial" w:cs="Arial"/>
          <w:color w:val="000000" w:themeColor="text1"/>
          <w:sz w:val="22"/>
          <w:szCs w:val="22"/>
        </w:rPr>
        <w:t>opzeggen. Tussentijdse opzegging geschiedt bij aangetekende br</w:t>
      </w:r>
      <w:r w:rsidR="00BE2CAA" w:rsidRPr="00651681">
        <w:rPr>
          <w:rFonts w:ascii="Arial" w:hAnsi="Arial" w:cs="Arial"/>
          <w:color w:val="000000" w:themeColor="text1"/>
          <w:sz w:val="22"/>
          <w:szCs w:val="22"/>
        </w:rPr>
        <w:t xml:space="preserve">ief of bij deurwaardersexploit. </w:t>
      </w:r>
      <w:r w:rsidR="00917DFD" w:rsidRPr="00651681">
        <w:rPr>
          <w:rFonts w:ascii="Arial" w:hAnsi="Arial" w:cs="Arial"/>
          <w:color w:val="000000" w:themeColor="text1"/>
          <w:sz w:val="22"/>
          <w:szCs w:val="22"/>
        </w:rPr>
        <w:t xml:space="preserve">Verhuurder kan de huurovereenkomst niet opzeggen gedurende de periode genoemd in artikel </w:t>
      </w:r>
      <w:r w:rsidR="00652CED" w:rsidRPr="00651681">
        <w:rPr>
          <w:rFonts w:ascii="Arial" w:hAnsi="Arial" w:cs="Arial"/>
          <w:color w:val="000000" w:themeColor="text1"/>
          <w:sz w:val="22"/>
          <w:szCs w:val="22"/>
        </w:rPr>
        <w:t>1.</w:t>
      </w:r>
      <w:r w:rsidR="00917DFD" w:rsidRPr="00651681">
        <w:rPr>
          <w:rFonts w:ascii="Arial" w:hAnsi="Arial" w:cs="Arial"/>
          <w:color w:val="000000" w:themeColor="text1"/>
          <w:sz w:val="22"/>
          <w:szCs w:val="22"/>
        </w:rPr>
        <w:t xml:space="preserve">5b. </w:t>
      </w:r>
      <w:r w:rsidR="002C4887" w:rsidRPr="00651681">
        <w:rPr>
          <w:rFonts w:ascii="Arial" w:hAnsi="Arial" w:cs="Arial"/>
          <w:color w:val="000000" w:themeColor="text1"/>
          <w:sz w:val="22"/>
          <w:szCs w:val="22"/>
        </w:rPr>
        <w:t>De opzegtermijn van de verhuurder is drie volle kalendermaanden. De opzegtermijn van de huurder is één volle kalendermaand.</w:t>
      </w:r>
    </w:p>
    <w:p w14:paraId="30B86E34" w14:textId="77777777" w:rsidR="00F604EC" w:rsidRPr="00651681" w:rsidRDefault="00F604EC" w:rsidP="002922FE">
      <w:pPr>
        <w:pStyle w:val="Voettekst"/>
        <w:tabs>
          <w:tab w:val="clear" w:pos="4536"/>
          <w:tab w:val="clear" w:pos="9072"/>
          <w:tab w:val="left" w:pos="284"/>
        </w:tabs>
        <w:ind w:left="708"/>
        <w:jc w:val="both"/>
        <w:rPr>
          <w:rFonts w:ascii="Arial" w:hAnsi="Arial" w:cs="Arial"/>
          <w:color w:val="000000" w:themeColor="text1"/>
          <w:sz w:val="22"/>
          <w:szCs w:val="22"/>
        </w:rPr>
      </w:pPr>
    </w:p>
    <w:p w14:paraId="2E688287" w14:textId="77777777" w:rsidR="00F604EC" w:rsidRPr="00651681" w:rsidRDefault="00F604EC" w:rsidP="0049328A">
      <w:pPr>
        <w:pStyle w:val="Voettekst"/>
        <w:tabs>
          <w:tab w:val="clear" w:pos="4536"/>
          <w:tab w:val="clear" w:pos="9072"/>
        </w:tabs>
        <w:ind w:left="708"/>
        <w:jc w:val="both"/>
        <w:rPr>
          <w:rFonts w:ascii="Arial" w:hAnsi="Arial" w:cs="Arial"/>
          <w:color w:val="000000" w:themeColor="text1"/>
          <w:sz w:val="22"/>
          <w:szCs w:val="22"/>
        </w:rPr>
      </w:pPr>
      <w:r w:rsidRPr="00651681">
        <w:rPr>
          <w:rFonts w:ascii="Arial" w:hAnsi="Arial" w:cs="Arial"/>
          <w:color w:val="000000" w:themeColor="text1"/>
          <w:sz w:val="22"/>
          <w:szCs w:val="22"/>
        </w:rPr>
        <w:t>Huurder en verhuurder kunnen de overeenkomst te allen tijde met wederzijds goedvinden beëindigen op een door hen te bepalen datum.</w:t>
      </w:r>
    </w:p>
    <w:p w14:paraId="7A645360" w14:textId="77777777" w:rsidR="002F77F7" w:rsidRPr="00651681" w:rsidRDefault="00224E9B" w:rsidP="00224E9B">
      <w:pPr>
        <w:pStyle w:val="Plattetekstinspringen"/>
        <w:tabs>
          <w:tab w:val="left" w:pos="1133"/>
        </w:tabs>
        <w:jc w:val="both"/>
        <w:rPr>
          <w:rFonts w:ascii="Arial" w:hAnsi="Arial" w:cs="Arial"/>
          <w:color w:val="000000" w:themeColor="text1"/>
          <w:sz w:val="22"/>
          <w:szCs w:val="22"/>
        </w:rPr>
      </w:pPr>
      <w:r w:rsidRPr="00651681">
        <w:rPr>
          <w:rFonts w:ascii="Arial" w:hAnsi="Arial" w:cs="Arial"/>
          <w:color w:val="000000" w:themeColor="text1"/>
          <w:sz w:val="22"/>
          <w:szCs w:val="22"/>
        </w:rPr>
        <w:tab/>
      </w:r>
      <w:r w:rsidRPr="00651681">
        <w:rPr>
          <w:rFonts w:ascii="Arial" w:hAnsi="Arial" w:cs="Arial"/>
          <w:color w:val="000000" w:themeColor="text1"/>
          <w:sz w:val="22"/>
          <w:szCs w:val="22"/>
        </w:rPr>
        <w:tab/>
      </w:r>
    </w:p>
    <w:p w14:paraId="75DF7E03" w14:textId="77777777" w:rsidR="00F604EC" w:rsidRPr="00651681" w:rsidRDefault="002F77F7" w:rsidP="0049328A">
      <w:pPr>
        <w:pStyle w:val="Plattetekstinspringen"/>
        <w:ind w:left="709" w:hanging="709"/>
        <w:jc w:val="both"/>
        <w:rPr>
          <w:rFonts w:ascii="Arial" w:hAnsi="Arial" w:cs="Arial"/>
          <w:b/>
          <w:color w:val="000000" w:themeColor="text1"/>
          <w:sz w:val="22"/>
          <w:szCs w:val="22"/>
        </w:rPr>
      </w:pPr>
      <w:r w:rsidRPr="00651681">
        <w:rPr>
          <w:rFonts w:ascii="Arial" w:hAnsi="Arial" w:cs="Arial"/>
          <w:b/>
          <w:color w:val="000000" w:themeColor="text1"/>
          <w:sz w:val="22"/>
          <w:szCs w:val="22"/>
        </w:rPr>
        <w:t>3.</w:t>
      </w:r>
      <w:r w:rsidR="00224E9B" w:rsidRPr="00651681">
        <w:rPr>
          <w:rFonts w:ascii="Arial" w:hAnsi="Arial" w:cs="Arial"/>
          <w:b/>
          <w:color w:val="000000" w:themeColor="text1"/>
          <w:sz w:val="22"/>
          <w:szCs w:val="22"/>
        </w:rPr>
        <w:t>3</w:t>
      </w:r>
      <w:r w:rsidRPr="00651681">
        <w:rPr>
          <w:rFonts w:ascii="Arial" w:hAnsi="Arial" w:cs="Arial"/>
          <w:b/>
          <w:color w:val="000000" w:themeColor="text1"/>
          <w:sz w:val="22"/>
          <w:szCs w:val="22"/>
        </w:rPr>
        <w:tab/>
      </w:r>
      <w:r w:rsidR="00F604EC" w:rsidRPr="00651681">
        <w:rPr>
          <w:rFonts w:ascii="Arial" w:hAnsi="Arial" w:cs="Arial"/>
          <w:b/>
          <w:color w:val="000000" w:themeColor="text1"/>
          <w:sz w:val="22"/>
          <w:szCs w:val="22"/>
        </w:rPr>
        <w:t>Ontruiming</w:t>
      </w:r>
    </w:p>
    <w:p w14:paraId="19F227E9" w14:textId="4965E7A3" w:rsidR="002F77F7" w:rsidRPr="00651681" w:rsidRDefault="002F77F7" w:rsidP="0049328A">
      <w:pPr>
        <w:pStyle w:val="Plattetekstinspringen"/>
        <w:ind w:left="709" w:hanging="1"/>
        <w:jc w:val="both"/>
        <w:rPr>
          <w:rFonts w:ascii="Arial" w:hAnsi="Arial" w:cs="Arial"/>
          <w:color w:val="000000" w:themeColor="text1"/>
          <w:sz w:val="22"/>
          <w:szCs w:val="22"/>
        </w:rPr>
      </w:pPr>
      <w:r w:rsidRPr="00651681">
        <w:rPr>
          <w:rFonts w:ascii="Arial" w:hAnsi="Arial" w:cs="Arial"/>
          <w:color w:val="000000" w:themeColor="text1"/>
          <w:sz w:val="22"/>
          <w:szCs w:val="22"/>
        </w:rPr>
        <w:t>Huurder verbindt zich hierbij uitdrukkelijk om het gehuurde aan het einde van de huur</w:t>
      </w:r>
      <w:r w:rsidR="007111A8">
        <w:rPr>
          <w:rFonts w:ascii="Arial" w:hAnsi="Arial" w:cs="Arial"/>
          <w:color w:val="000000" w:themeColor="text1"/>
          <w:sz w:val="22"/>
          <w:szCs w:val="22"/>
        </w:rPr>
        <w:t>overeenkomst</w:t>
      </w:r>
      <w:r w:rsidRPr="00651681">
        <w:rPr>
          <w:rFonts w:ascii="Arial" w:hAnsi="Arial" w:cs="Arial"/>
          <w:color w:val="000000" w:themeColor="text1"/>
          <w:sz w:val="22"/>
          <w:szCs w:val="22"/>
        </w:rPr>
        <w:t xml:space="preserve"> met al de </w:t>
      </w:r>
      <w:r w:rsidR="00F767E6" w:rsidRPr="00651681">
        <w:rPr>
          <w:rFonts w:ascii="Arial" w:hAnsi="Arial" w:cs="Arial"/>
          <w:color w:val="000000" w:themeColor="text1"/>
          <w:sz w:val="22"/>
          <w:szCs w:val="22"/>
        </w:rPr>
        <w:t>daarin vanwege huurder aanwezige personen en zaken te verlaten en ontruimd ter vrije en algehele beschi</w:t>
      </w:r>
      <w:r w:rsidR="0091274D" w:rsidRPr="00651681">
        <w:rPr>
          <w:rFonts w:ascii="Arial" w:hAnsi="Arial" w:cs="Arial"/>
          <w:color w:val="000000" w:themeColor="text1"/>
          <w:sz w:val="22"/>
          <w:szCs w:val="22"/>
        </w:rPr>
        <w:t>kking te stellen van verhuurder</w:t>
      </w:r>
      <w:r w:rsidR="00307FDE" w:rsidRPr="00651681">
        <w:rPr>
          <w:rFonts w:ascii="Arial" w:hAnsi="Arial" w:cs="Arial"/>
          <w:color w:val="000000" w:themeColor="text1"/>
          <w:sz w:val="22"/>
          <w:szCs w:val="22"/>
        </w:rPr>
        <w:t xml:space="preserve"> onder levering van de sleutels, een en ander op straffe van een boete van € 350 voor iedere dag of gedeelte van een dag dat huurder hieraan niet of niet geheel voldoet, met een maximum van € 50.000, zulks onverminderd de verplichting van huurder de schade van verhuurder te vergoeden.</w:t>
      </w:r>
      <w:r w:rsidRPr="00651681">
        <w:rPr>
          <w:rFonts w:ascii="Arial" w:hAnsi="Arial" w:cs="Arial"/>
          <w:color w:val="000000" w:themeColor="text1"/>
          <w:sz w:val="22"/>
          <w:szCs w:val="22"/>
        </w:rPr>
        <w:t xml:space="preserve"> </w:t>
      </w:r>
    </w:p>
    <w:p w14:paraId="79F1E1FE" w14:textId="77777777" w:rsidR="00EB2389" w:rsidRPr="00651681" w:rsidRDefault="00EB2389" w:rsidP="002922FE">
      <w:pPr>
        <w:ind w:firstLine="708"/>
        <w:jc w:val="both"/>
        <w:rPr>
          <w:rFonts w:cs="Arial"/>
          <w:color w:val="000000" w:themeColor="text1"/>
          <w:szCs w:val="22"/>
        </w:rPr>
      </w:pPr>
    </w:p>
    <w:p w14:paraId="4F77D0FF" w14:textId="77777777" w:rsidR="0077316F" w:rsidRPr="00651681" w:rsidRDefault="0077316F" w:rsidP="002922FE">
      <w:pPr>
        <w:jc w:val="both"/>
        <w:rPr>
          <w:rFonts w:cs="Arial"/>
          <w:color w:val="000000" w:themeColor="text1"/>
          <w:szCs w:val="22"/>
        </w:rPr>
      </w:pPr>
    </w:p>
    <w:p w14:paraId="4299AD10" w14:textId="77777777" w:rsidR="00224E9B" w:rsidRPr="00651681" w:rsidRDefault="00194E9B" w:rsidP="00224E9B">
      <w:pPr>
        <w:pStyle w:val="Kop4"/>
        <w:jc w:val="left"/>
        <w:rPr>
          <w:rFonts w:ascii="Arial" w:hAnsi="Arial" w:cs="Arial"/>
          <w:color w:val="000000" w:themeColor="text1"/>
          <w:sz w:val="22"/>
          <w:szCs w:val="22"/>
          <w:u w:val="none"/>
        </w:rPr>
      </w:pPr>
      <w:r w:rsidRPr="00651681">
        <w:rPr>
          <w:rFonts w:ascii="Arial" w:hAnsi="Arial" w:cs="Arial"/>
          <w:color w:val="000000" w:themeColor="text1"/>
          <w:sz w:val="22"/>
          <w:szCs w:val="22"/>
          <w:u w:val="none"/>
        </w:rPr>
        <w:t>4</w:t>
      </w:r>
      <w:r w:rsidR="0077316F" w:rsidRPr="00651681">
        <w:rPr>
          <w:rFonts w:ascii="Arial" w:hAnsi="Arial" w:cs="Arial"/>
          <w:color w:val="000000" w:themeColor="text1"/>
          <w:sz w:val="22"/>
          <w:szCs w:val="22"/>
          <w:u w:val="none"/>
        </w:rPr>
        <w:t>.</w:t>
      </w:r>
      <w:r w:rsidR="0077316F" w:rsidRPr="00651681">
        <w:rPr>
          <w:rFonts w:ascii="Arial" w:hAnsi="Arial" w:cs="Arial"/>
          <w:color w:val="000000" w:themeColor="text1"/>
          <w:sz w:val="22"/>
          <w:szCs w:val="22"/>
          <w:u w:val="none"/>
        </w:rPr>
        <w:tab/>
      </w:r>
      <w:r w:rsidR="00224E9B" w:rsidRPr="00651681">
        <w:rPr>
          <w:rFonts w:ascii="Arial" w:hAnsi="Arial" w:cs="Arial"/>
          <w:color w:val="000000" w:themeColor="text1"/>
          <w:sz w:val="22"/>
          <w:szCs w:val="22"/>
          <w:u w:val="none"/>
        </w:rPr>
        <w:t>BETALINGEN BIJ AANVANG HUUROVEREENKOMST</w:t>
      </w:r>
    </w:p>
    <w:p w14:paraId="1C912445" w14:textId="77777777" w:rsidR="00224E9B" w:rsidRPr="00651681" w:rsidRDefault="00224E9B" w:rsidP="00224E9B">
      <w:pPr>
        <w:rPr>
          <w:rFonts w:cs="Arial"/>
          <w:color w:val="000000" w:themeColor="text1"/>
          <w:szCs w:val="22"/>
        </w:rPr>
      </w:pPr>
    </w:p>
    <w:p w14:paraId="07291C4C" w14:textId="2B844F28" w:rsidR="00224E9B" w:rsidRPr="00651681" w:rsidRDefault="00224E9B" w:rsidP="00224E9B">
      <w:pPr>
        <w:ind w:left="708" w:hanging="708"/>
        <w:rPr>
          <w:rFonts w:cs="Arial"/>
          <w:color w:val="000000" w:themeColor="text1"/>
          <w:szCs w:val="22"/>
        </w:rPr>
      </w:pPr>
      <w:r w:rsidRPr="00651681">
        <w:rPr>
          <w:rFonts w:cs="Arial"/>
          <w:b/>
          <w:bCs/>
          <w:color w:val="000000" w:themeColor="text1"/>
          <w:szCs w:val="22"/>
        </w:rPr>
        <w:t>4.1</w:t>
      </w:r>
      <w:r w:rsidRPr="00651681">
        <w:rPr>
          <w:rFonts w:cs="Arial"/>
          <w:color w:val="000000" w:themeColor="text1"/>
          <w:szCs w:val="22"/>
        </w:rPr>
        <w:tab/>
        <w:t xml:space="preserve">Huurder is verplicht om uiterlijk 10 dagen na de ondertekening van deze huurovereenkomst doch altijd voor de overhandiging aan hem van de sleutels van het gehuurde de totale </w:t>
      </w:r>
      <w:r w:rsidRPr="00651681">
        <w:rPr>
          <w:rFonts w:cs="Arial"/>
          <w:color w:val="000000" w:themeColor="text1"/>
          <w:szCs w:val="22"/>
        </w:rPr>
        <w:lastRenderedPageBreak/>
        <w:t>huursom voor de eerste betaalperiode en de waarborgsom te voldoen</w:t>
      </w:r>
      <w:r w:rsidR="00830D02" w:rsidRPr="00830D02">
        <w:rPr>
          <w:rFonts w:cs="Arial"/>
          <w:color w:val="000000" w:themeColor="text1"/>
          <w:szCs w:val="22"/>
        </w:rPr>
        <w:t xml:space="preserve"> </w:t>
      </w:r>
      <w:r w:rsidR="00830D02">
        <w:rPr>
          <w:rFonts w:cs="Arial"/>
          <w:color w:val="000000" w:themeColor="text1"/>
          <w:szCs w:val="22"/>
        </w:rPr>
        <w:t>aan verhuurder. Indien de huurovereenkomst tot stand is gekomen door bemiddeling van een voor verhuurder optredende makelaar, zal huurder vorenbedoelde betaling vold</w:t>
      </w:r>
      <w:r w:rsidR="00CB61CE">
        <w:rPr>
          <w:rFonts w:cs="Arial"/>
          <w:color w:val="000000" w:themeColor="text1"/>
          <w:szCs w:val="22"/>
        </w:rPr>
        <w:t>oe</w:t>
      </w:r>
      <w:r w:rsidR="00830D02">
        <w:rPr>
          <w:rFonts w:cs="Arial"/>
          <w:color w:val="000000" w:themeColor="text1"/>
          <w:szCs w:val="22"/>
        </w:rPr>
        <w:t xml:space="preserve">n </w:t>
      </w:r>
      <w:r w:rsidR="00830D02" w:rsidRPr="00467C74">
        <w:rPr>
          <w:rFonts w:cs="Arial"/>
          <w:b/>
          <w:bCs/>
          <w:color w:val="000000" w:themeColor="text1"/>
          <w:szCs w:val="22"/>
        </w:rPr>
        <w:t>aan die makelaar</w:t>
      </w:r>
      <w:r w:rsidR="00830D02">
        <w:rPr>
          <w:rFonts w:cs="Arial"/>
          <w:color w:val="000000" w:themeColor="text1"/>
          <w:szCs w:val="22"/>
        </w:rPr>
        <w:t>, a</w:t>
      </w:r>
      <w:r w:rsidR="00830D02" w:rsidRPr="00467C74">
        <w:rPr>
          <w:rFonts w:cs="Arial"/>
          <w:color w:val="000000" w:themeColor="text1"/>
          <w:szCs w:val="22"/>
        </w:rPr>
        <w:t>ls vermeld in artikel 11</w:t>
      </w:r>
      <w:r w:rsidR="00830D02">
        <w:rPr>
          <w:rFonts w:cs="Arial"/>
          <w:color w:val="000000" w:themeColor="text1"/>
          <w:szCs w:val="22"/>
        </w:rPr>
        <w:t>, op een door die makelaar aan te geven wijze</w:t>
      </w:r>
      <w:r w:rsidR="00830D02" w:rsidRPr="009678DD">
        <w:rPr>
          <w:rFonts w:cs="Arial"/>
          <w:color w:val="000000" w:themeColor="text1"/>
          <w:szCs w:val="22"/>
        </w:rPr>
        <w:t>.</w:t>
      </w:r>
      <w:r w:rsidR="00830D02" w:rsidRPr="00ED583F">
        <w:rPr>
          <w:rFonts w:cs="Arial"/>
          <w:szCs w:val="22"/>
        </w:rPr>
        <w:t xml:space="preserve"> </w:t>
      </w:r>
      <w:r w:rsidR="00830D02" w:rsidRPr="00782E2D">
        <w:rPr>
          <w:rFonts w:cs="Arial"/>
          <w:szCs w:val="22"/>
        </w:rPr>
        <w:t xml:space="preserve">Na ontvangst daarvan zal de betreffende makelaar de totale huursom over de eerste betaalperiode en de waarborgsom terstond aan verhuurder </w:t>
      </w:r>
      <w:r w:rsidR="00830D02" w:rsidRPr="00782E2D">
        <w:rPr>
          <w:rFonts w:cs="Arial"/>
          <w:color w:val="000000" w:themeColor="text1"/>
          <w:szCs w:val="22"/>
        </w:rPr>
        <w:t>doorbetalen (eventueel met verrekening van hetgeen verhuurder verschuldigd is aan de makelaar</w:t>
      </w:r>
      <w:r w:rsidR="00830D02">
        <w:rPr>
          <w:rFonts w:cs="Arial"/>
          <w:color w:val="000000" w:themeColor="text1"/>
          <w:szCs w:val="22"/>
        </w:rPr>
        <w:t>)</w:t>
      </w:r>
      <w:r w:rsidRPr="00651681">
        <w:rPr>
          <w:rFonts w:cs="Arial"/>
          <w:color w:val="000000" w:themeColor="text1"/>
          <w:szCs w:val="22"/>
        </w:rPr>
        <w:t>.</w:t>
      </w:r>
    </w:p>
    <w:p w14:paraId="4F2F500C" w14:textId="77777777" w:rsidR="00224E9B" w:rsidRPr="00651681" w:rsidRDefault="00224E9B" w:rsidP="00224E9B">
      <w:pPr>
        <w:ind w:left="708" w:hanging="708"/>
        <w:rPr>
          <w:rFonts w:cs="Arial"/>
          <w:color w:val="000000" w:themeColor="text1"/>
          <w:szCs w:val="22"/>
        </w:rPr>
      </w:pPr>
    </w:p>
    <w:p w14:paraId="651EBE4A" w14:textId="58470535" w:rsidR="00224E9B" w:rsidRPr="00651681" w:rsidRDefault="00224E9B" w:rsidP="00224E9B">
      <w:pPr>
        <w:ind w:left="708" w:hanging="708"/>
        <w:rPr>
          <w:rFonts w:cs="Arial"/>
          <w:color w:val="000000" w:themeColor="text1"/>
          <w:szCs w:val="22"/>
        </w:rPr>
      </w:pPr>
      <w:r w:rsidRPr="00651681">
        <w:rPr>
          <w:rFonts w:cs="Arial"/>
          <w:b/>
          <w:bCs/>
          <w:color w:val="000000" w:themeColor="text1"/>
          <w:szCs w:val="22"/>
        </w:rPr>
        <w:t>4.2</w:t>
      </w:r>
      <w:r w:rsidRPr="00651681">
        <w:rPr>
          <w:rFonts w:cs="Arial"/>
          <w:color w:val="000000" w:themeColor="text1"/>
          <w:szCs w:val="22"/>
        </w:rPr>
        <w:tab/>
        <w:t xml:space="preserve">Het gehuurde wordt door verhuurder eerst aan huurder ter beschikking gesteld nadat de in artikel 4.1 genoemde betaling is ontvangen en deze huurovereenkomst is ondertekend door beide partijen. </w:t>
      </w:r>
      <w:bookmarkStart w:id="4" w:name="_Hlk62079152"/>
      <w:r w:rsidR="00B32064" w:rsidRPr="00651681">
        <w:rPr>
          <w:rFonts w:cs="Arial"/>
          <w:color w:val="000000" w:themeColor="text1"/>
          <w:szCs w:val="22"/>
        </w:rPr>
        <w:t>Indien verhuurder de terbeschikkingstelling van het gehuurde opschort zolang huurder zijn betalingsverplichting niet nakomt, bevrijdt dat huurder niet van zijn betalingsverplichting.</w:t>
      </w:r>
      <w:bookmarkEnd w:id="4"/>
    </w:p>
    <w:p w14:paraId="6777063B" w14:textId="77777777" w:rsidR="00224E9B" w:rsidRPr="00651681" w:rsidRDefault="00224E9B" w:rsidP="00224E9B">
      <w:pPr>
        <w:ind w:left="708" w:hanging="708"/>
        <w:rPr>
          <w:rFonts w:cs="Arial"/>
          <w:color w:val="000000" w:themeColor="text1"/>
          <w:szCs w:val="22"/>
        </w:rPr>
      </w:pPr>
    </w:p>
    <w:p w14:paraId="5C36EE1B" w14:textId="77777777" w:rsidR="00224E9B" w:rsidRPr="00651681" w:rsidRDefault="00224E9B" w:rsidP="00224E9B">
      <w:pPr>
        <w:ind w:left="708" w:hanging="708"/>
        <w:rPr>
          <w:rFonts w:cs="Arial"/>
          <w:color w:val="000000" w:themeColor="text1"/>
          <w:szCs w:val="22"/>
        </w:rPr>
      </w:pPr>
      <w:r w:rsidRPr="00651681">
        <w:rPr>
          <w:rFonts w:cs="Arial"/>
          <w:b/>
          <w:color w:val="000000" w:themeColor="text1"/>
          <w:szCs w:val="22"/>
        </w:rPr>
        <w:t>4.3</w:t>
      </w:r>
      <w:r w:rsidRPr="00651681">
        <w:rPr>
          <w:rFonts w:cs="Arial"/>
          <w:b/>
          <w:color w:val="000000" w:themeColor="text1"/>
          <w:szCs w:val="22"/>
        </w:rPr>
        <w:tab/>
      </w:r>
      <w:r w:rsidRPr="00651681">
        <w:rPr>
          <w:rFonts w:cs="Arial"/>
          <w:color w:val="000000" w:themeColor="text1"/>
          <w:szCs w:val="22"/>
        </w:rPr>
        <w:t>Alle betalingen van huurder aan verhuurder vinden plaats door overschrijving naar de in artikel 1.1 vermelde bankrekening.</w:t>
      </w:r>
    </w:p>
    <w:p w14:paraId="4259787F" w14:textId="77777777" w:rsidR="00224E9B" w:rsidRPr="00651681" w:rsidRDefault="00224E9B" w:rsidP="00224E9B">
      <w:pPr>
        <w:rPr>
          <w:rFonts w:cs="Arial"/>
          <w:color w:val="000000" w:themeColor="text1"/>
          <w:szCs w:val="22"/>
        </w:rPr>
      </w:pPr>
    </w:p>
    <w:p w14:paraId="7D706F2F" w14:textId="77777777" w:rsidR="006B2E06" w:rsidRPr="00651681" w:rsidRDefault="006B2E06" w:rsidP="00224E9B">
      <w:pPr>
        <w:pStyle w:val="Kop4"/>
        <w:jc w:val="both"/>
        <w:rPr>
          <w:rFonts w:ascii="Arial" w:hAnsi="Arial" w:cs="Arial"/>
          <w:color w:val="000000" w:themeColor="text1"/>
          <w:sz w:val="22"/>
          <w:szCs w:val="22"/>
          <w:u w:val="none"/>
        </w:rPr>
      </w:pPr>
    </w:p>
    <w:p w14:paraId="5D66501D" w14:textId="77777777" w:rsidR="003C7910" w:rsidRPr="00651681" w:rsidRDefault="003C7910" w:rsidP="003C7910">
      <w:pPr>
        <w:pStyle w:val="Kop4"/>
        <w:jc w:val="left"/>
        <w:rPr>
          <w:rFonts w:ascii="Arial" w:hAnsi="Arial" w:cs="Arial"/>
          <w:color w:val="000000" w:themeColor="text1"/>
          <w:sz w:val="22"/>
          <w:szCs w:val="22"/>
          <w:u w:val="none"/>
        </w:rPr>
      </w:pPr>
      <w:r w:rsidRPr="00651681">
        <w:rPr>
          <w:rFonts w:ascii="Arial" w:hAnsi="Arial" w:cs="Arial"/>
          <w:color w:val="000000" w:themeColor="text1"/>
          <w:sz w:val="22"/>
          <w:szCs w:val="22"/>
          <w:u w:val="none"/>
        </w:rPr>
        <w:t>5.</w:t>
      </w:r>
      <w:r w:rsidRPr="00651681">
        <w:rPr>
          <w:rFonts w:ascii="Arial" w:hAnsi="Arial" w:cs="Arial"/>
          <w:color w:val="000000" w:themeColor="text1"/>
          <w:sz w:val="22"/>
          <w:szCs w:val="22"/>
          <w:u w:val="none"/>
        </w:rPr>
        <w:tab/>
        <w:t>JAARLIJKSE HUURPRIJSAANPASSING</w:t>
      </w:r>
    </w:p>
    <w:p w14:paraId="391C540F" w14:textId="77777777" w:rsidR="003C7910" w:rsidRPr="00651681" w:rsidRDefault="003C7910" w:rsidP="003C7910">
      <w:pPr>
        <w:rPr>
          <w:rFonts w:cs="Arial"/>
          <w:color w:val="000000" w:themeColor="text1"/>
          <w:szCs w:val="22"/>
        </w:rPr>
      </w:pPr>
    </w:p>
    <w:p w14:paraId="52A040F0" w14:textId="77777777" w:rsidR="0099474C" w:rsidRDefault="0099474C" w:rsidP="0099474C">
      <w:pPr>
        <w:ind w:left="705"/>
        <w:rPr>
          <w:rFonts w:cs="Arial"/>
          <w:color w:val="000000" w:themeColor="text1"/>
          <w:u w:val="single"/>
        </w:rPr>
      </w:pPr>
      <w:r w:rsidRPr="00E50018">
        <w:rPr>
          <w:rFonts w:cs="Arial"/>
          <w:color w:val="000000" w:themeColor="text1"/>
          <w:u w:val="single"/>
        </w:rPr>
        <w:t>Vrije sector huurwoning</w:t>
      </w:r>
    </w:p>
    <w:p w14:paraId="68E814EC" w14:textId="77777777" w:rsidR="0099474C" w:rsidRPr="00E50018" w:rsidRDefault="0099474C" w:rsidP="0099474C">
      <w:pPr>
        <w:ind w:left="705"/>
        <w:rPr>
          <w:rFonts w:cs="Arial"/>
          <w:color w:val="000000" w:themeColor="text1"/>
          <w:u w:val="single"/>
        </w:rPr>
      </w:pPr>
    </w:p>
    <w:p w14:paraId="2A77847E" w14:textId="77777777" w:rsidR="0099474C" w:rsidRDefault="0099474C" w:rsidP="0099474C">
      <w:pPr>
        <w:ind w:left="705" w:hanging="705"/>
        <w:rPr>
          <w:rFonts w:cs="Arial"/>
          <w:bdr w:val="none" w:sz="0" w:space="0" w:color="auto" w:frame="1"/>
          <w:shd w:val="clear" w:color="auto" w:fill="FFFFFF"/>
        </w:rPr>
      </w:pPr>
      <w:r w:rsidRPr="00AF3C90">
        <w:rPr>
          <w:rFonts w:cs="Arial"/>
          <w:b/>
          <w:bCs/>
          <w:color w:val="000000" w:themeColor="text1"/>
        </w:rPr>
        <w:t>5.1</w:t>
      </w:r>
      <w:r w:rsidRPr="00AF3C90">
        <w:rPr>
          <w:rFonts w:cs="Arial"/>
          <w:color w:val="000000" w:themeColor="text1"/>
        </w:rPr>
        <w:tab/>
        <w:t>In geval van een geliberaliseerde huurprijs als bedoeld in art. 7:247 BW (vrije sector huurwoning) zal de huurprijs</w:t>
      </w:r>
      <w:r w:rsidRPr="00AF3C90">
        <w:rPr>
          <w:rFonts w:cs="Arial"/>
          <w:bdr w:val="none" w:sz="0" w:space="0" w:color="auto" w:frame="1"/>
          <w:shd w:val="clear" w:color="auto" w:fill="FFFFFF"/>
        </w:rPr>
        <w:t xml:space="preserve"> jaarlijks per </w:t>
      </w:r>
      <w:r w:rsidRPr="000A3F26">
        <w:rPr>
          <w:rFonts w:cs="Arial"/>
          <w:bdr w:val="none" w:sz="0" w:space="0" w:color="auto" w:frame="1"/>
          <w:shd w:val="clear" w:color="auto" w:fill="FFFFFF"/>
        </w:rPr>
        <w:t>.........................,</w:t>
      </w:r>
      <w:r w:rsidRPr="00AF3C90">
        <w:rPr>
          <w:rFonts w:cs="Arial"/>
          <w:bdr w:val="none" w:sz="0" w:space="0" w:color="auto" w:frame="1"/>
          <w:shd w:val="clear" w:color="auto" w:fill="FFFFFF"/>
        </w:rPr>
        <w:t xml:space="preserve"> voor het eerst per ........................., </w:t>
      </w:r>
      <w:r w:rsidRPr="00AF3C90">
        <w:rPr>
          <w:rFonts w:cs="Arial"/>
          <w:color w:val="000000" w:themeColor="text1"/>
        </w:rPr>
        <w:t xml:space="preserve"> worden</w:t>
      </w:r>
      <w:r w:rsidRPr="00AF3C90">
        <w:rPr>
          <w:rFonts w:cs="Arial"/>
          <w:bdr w:val="none" w:sz="0" w:space="0" w:color="auto" w:frame="1"/>
          <w:shd w:val="clear" w:color="auto" w:fill="FFFFFF"/>
        </w:rPr>
        <w:t> gewijzigd zoals is vastgelegd in artikelen 5.2 tot en met 5.5. Daarbij wordt een onderscheid gemaakt tussen:</w:t>
      </w:r>
    </w:p>
    <w:p w14:paraId="462298AF" w14:textId="77777777" w:rsidR="0099474C" w:rsidRPr="00AF3C90" w:rsidRDefault="0099474C" w:rsidP="0099474C">
      <w:pPr>
        <w:ind w:left="705" w:hanging="705"/>
        <w:rPr>
          <w:rFonts w:cs="Arial"/>
          <w:bdr w:val="none" w:sz="0" w:space="0" w:color="auto" w:frame="1"/>
          <w:shd w:val="clear" w:color="auto" w:fill="FFFFFF"/>
        </w:rPr>
      </w:pPr>
      <w:r w:rsidRPr="00AF3C90">
        <w:rPr>
          <w:rFonts w:cs="Arial"/>
          <w:bdr w:val="none" w:sz="0" w:space="0" w:color="auto" w:frame="1"/>
          <w:shd w:val="clear" w:color="auto" w:fill="FFFFFF"/>
        </w:rPr>
        <w:br/>
      </w:r>
      <w:r w:rsidRPr="00AF3C90">
        <w:rPr>
          <w:rFonts w:cs="Arial"/>
          <w:b/>
          <w:bCs/>
          <w:bdr w:val="none" w:sz="0" w:space="0" w:color="auto" w:frame="1"/>
          <w:shd w:val="clear" w:color="auto" w:fill="FFFFFF"/>
        </w:rPr>
        <w:t>A)</w:t>
      </w:r>
      <w:r w:rsidRPr="00AF3C90">
        <w:rPr>
          <w:rFonts w:cs="Arial"/>
          <w:bdr w:val="none" w:sz="0" w:space="0" w:color="auto" w:frame="1"/>
          <w:shd w:val="clear" w:color="auto" w:fill="FFFFFF"/>
        </w:rPr>
        <w:t xml:space="preserve"> de situatie dat er wetgeving is die de jaarlijkse huurverhoging maximeert (artikel 5.2);</w:t>
      </w:r>
    </w:p>
    <w:p w14:paraId="38485348" w14:textId="77777777" w:rsidR="0099474C" w:rsidRDefault="0099474C" w:rsidP="0099474C">
      <w:pPr>
        <w:ind w:left="705" w:hanging="705"/>
        <w:rPr>
          <w:rFonts w:cs="Arial"/>
          <w:bdr w:val="none" w:sz="0" w:space="0" w:color="auto" w:frame="1"/>
          <w:shd w:val="clear" w:color="auto" w:fill="FFFFFF"/>
        </w:rPr>
      </w:pPr>
      <w:r w:rsidRPr="00AF3C90">
        <w:rPr>
          <w:rFonts w:cs="Arial"/>
          <w:bdr w:val="none" w:sz="0" w:space="0" w:color="auto" w:frame="1"/>
          <w:shd w:val="clear" w:color="auto" w:fill="FFFFFF"/>
        </w:rPr>
        <w:tab/>
      </w:r>
      <w:r w:rsidRPr="00AF3C90">
        <w:rPr>
          <w:rFonts w:cs="Arial"/>
          <w:b/>
          <w:bCs/>
          <w:bdr w:val="none" w:sz="0" w:space="0" w:color="auto" w:frame="1"/>
          <w:shd w:val="clear" w:color="auto" w:fill="FFFFFF"/>
        </w:rPr>
        <w:t>B)</w:t>
      </w:r>
      <w:r w:rsidRPr="00AF3C90">
        <w:rPr>
          <w:rFonts w:cs="Arial"/>
          <w:bdr w:val="none" w:sz="0" w:space="0" w:color="auto" w:frame="1"/>
          <w:shd w:val="clear" w:color="auto" w:fill="FFFFFF"/>
        </w:rPr>
        <w:t xml:space="preserve"> de situatie dat er </w:t>
      </w:r>
      <w:r w:rsidRPr="00AF3C90">
        <w:rPr>
          <w:rFonts w:cs="Arial"/>
          <w:b/>
          <w:bCs/>
          <w:bdr w:val="none" w:sz="0" w:space="0" w:color="auto" w:frame="1"/>
          <w:shd w:val="clear" w:color="auto" w:fill="FFFFFF"/>
        </w:rPr>
        <w:t>geen</w:t>
      </w:r>
      <w:r w:rsidRPr="00AF3C90">
        <w:rPr>
          <w:rFonts w:cs="Arial"/>
          <w:bdr w:val="none" w:sz="0" w:space="0" w:color="auto" w:frame="1"/>
          <w:shd w:val="clear" w:color="auto" w:fill="FFFFFF"/>
        </w:rPr>
        <w:t xml:space="preserve"> wetgeving is die de jaarlijkse huurverhoging maximeert (artikelen 5.3 en 5.4).</w:t>
      </w:r>
    </w:p>
    <w:p w14:paraId="49AFC59A" w14:textId="77777777" w:rsidR="0099474C" w:rsidRPr="00AF3C90" w:rsidRDefault="0099474C" w:rsidP="0099474C">
      <w:pPr>
        <w:ind w:left="705" w:hanging="705"/>
        <w:rPr>
          <w:rFonts w:cs="Arial"/>
          <w:bdr w:val="none" w:sz="0" w:space="0" w:color="auto" w:frame="1"/>
          <w:shd w:val="clear" w:color="auto" w:fill="FFFFFF"/>
        </w:rPr>
      </w:pPr>
    </w:p>
    <w:p w14:paraId="773C739E" w14:textId="77777777" w:rsidR="0099474C" w:rsidRDefault="0099474C" w:rsidP="0099474C">
      <w:pPr>
        <w:ind w:left="705" w:hanging="705"/>
        <w:rPr>
          <w:rFonts w:cs="Arial"/>
        </w:rPr>
      </w:pPr>
      <w:r w:rsidRPr="00AF3C90">
        <w:rPr>
          <w:rFonts w:cs="Arial"/>
          <w:bdr w:val="none" w:sz="0" w:space="0" w:color="auto" w:frame="1"/>
          <w:shd w:val="clear" w:color="auto" w:fill="FFFFFF"/>
        </w:rPr>
        <w:tab/>
        <w:t>In alle gevallen zal verhuurder</w:t>
      </w:r>
      <w:r w:rsidRPr="00AF3C90">
        <w:rPr>
          <w:rFonts w:cs="Arial"/>
        </w:rPr>
        <w:t xml:space="preserve"> aan huurder minimaal één kalendermaand voor de datum van ingang de nieuwe huurprijs schriftelijk aan huurder meedelen </w:t>
      </w:r>
      <w:bookmarkStart w:id="5" w:name="_Hlk143947290"/>
      <w:r w:rsidRPr="00AF3C90">
        <w:rPr>
          <w:rFonts w:cs="Arial"/>
        </w:rPr>
        <w:t>onder vermelding van de gehanteerde uit de huurovereenkomst voortvloeiende methodiek</w:t>
      </w:r>
      <w:bookmarkEnd w:id="5"/>
      <w:r w:rsidRPr="00AF3C90">
        <w:rPr>
          <w:rFonts w:cs="Arial"/>
        </w:rPr>
        <w:t xml:space="preserve">. </w:t>
      </w:r>
      <w:r w:rsidRPr="00AF3C90">
        <w:rPr>
          <w:rStyle w:val="Voetnootmarkering"/>
          <w:rFonts w:cs="Arial"/>
        </w:rPr>
        <w:footnoteReference w:id="1"/>
      </w:r>
    </w:p>
    <w:p w14:paraId="652C69F6" w14:textId="77777777" w:rsidR="0099474C" w:rsidRPr="00AF3C90" w:rsidRDefault="0099474C" w:rsidP="0099474C">
      <w:pPr>
        <w:ind w:left="705" w:hanging="705"/>
        <w:rPr>
          <w:rFonts w:cs="Arial"/>
          <w:bdr w:val="none" w:sz="0" w:space="0" w:color="auto" w:frame="1"/>
          <w:shd w:val="clear" w:color="auto" w:fill="FFFFFF"/>
        </w:rPr>
      </w:pPr>
    </w:p>
    <w:p w14:paraId="73E9DC0E" w14:textId="77777777" w:rsidR="0099474C" w:rsidRDefault="0099474C" w:rsidP="0099474C">
      <w:pPr>
        <w:ind w:left="705" w:hanging="705"/>
        <w:rPr>
          <w:rFonts w:cs="Arial"/>
          <w:b/>
          <w:bCs/>
          <w:color w:val="000000" w:themeColor="text1"/>
          <w:u w:val="single"/>
        </w:rPr>
      </w:pPr>
      <w:r w:rsidRPr="00AF3C90">
        <w:rPr>
          <w:rFonts w:cs="Arial"/>
          <w:bdr w:val="none" w:sz="0" w:space="0" w:color="auto" w:frame="1"/>
          <w:shd w:val="clear" w:color="auto" w:fill="FFFFFF"/>
        </w:rPr>
        <w:tab/>
      </w:r>
      <w:r w:rsidRPr="00AF3C90">
        <w:rPr>
          <w:rFonts w:cs="Arial"/>
          <w:b/>
          <w:bCs/>
          <w:color w:val="000000" w:themeColor="text1"/>
        </w:rPr>
        <w:tab/>
      </w:r>
      <w:r w:rsidRPr="00AF3C90">
        <w:rPr>
          <w:rFonts w:cs="Arial"/>
          <w:b/>
          <w:bCs/>
          <w:color w:val="000000" w:themeColor="text1"/>
          <w:u w:val="single"/>
        </w:rPr>
        <w:t xml:space="preserve">Ad A: </w:t>
      </w:r>
      <w:bookmarkStart w:id="6" w:name="_Hlk143947101"/>
      <w:r w:rsidRPr="00AF3C90">
        <w:rPr>
          <w:rFonts w:cs="Arial"/>
          <w:b/>
          <w:bCs/>
          <w:color w:val="000000" w:themeColor="text1"/>
          <w:u w:val="single"/>
        </w:rPr>
        <w:t>Vrije sector huurwoning: indien wetgeving van kracht is die de jaarlijkse huurverhoging maximeert</w:t>
      </w:r>
      <w:bookmarkEnd w:id="6"/>
    </w:p>
    <w:p w14:paraId="6DABEF2F" w14:textId="77777777" w:rsidR="0099474C" w:rsidRPr="00AF3C90" w:rsidRDefault="0099474C" w:rsidP="0099474C">
      <w:pPr>
        <w:ind w:left="705" w:hanging="705"/>
        <w:rPr>
          <w:rFonts w:cs="Arial"/>
          <w:b/>
          <w:bCs/>
          <w:color w:val="000000" w:themeColor="text1"/>
          <w:u w:val="single"/>
        </w:rPr>
      </w:pPr>
    </w:p>
    <w:p w14:paraId="7803BFB4" w14:textId="77777777" w:rsidR="0099474C" w:rsidRPr="00AF3C90" w:rsidRDefault="0099474C" w:rsidP="0099474C">
      <w:pPr>
        <w:ind w:left="705" w:hanging="705"/>
        <w:rPr>
          <w:rFonts w:cs="Arial"/>
        </w:rPr>
      </w:pPr>
      <w:r w:rsidRPr="00AF3C90">
        <w:rPr>
          <w:rFonts w:cs="Arial"/>
          <w:b/>
          <w:bCs/>
          <w:color w:val="000000" w:themeColor="text1"/>
        </w:rPr>
        <w:t>5.2</w:t>
      </w:r>
      <w:r w:rsidRPr="00AF3C90">
        <w:rPr>
          <w:rFonts w:cs="Arial"/>
          <w:color w:val="000000" w:themeColor="text1"/>
        </w:rPr>
        <w:tab/>
        <w:t xml:space="preserve">Indien in enig jaar dwingendrechtelijke wetgeving bestaat die de jaarlijkse huurverhoging maximeert wordt de huur </w:t>
      </w:r>
      <w:r w:rsidRPr="00AF3C90">
        <w:rPr>
          <w:rFonts w:cs="Arial"/>
          <w:bdr w:val="none" w:sz="0" w:space="0" w:color="auto" w:frame="1"/>
          <w:shd w:val="clear" w:color="auto" w:fill="FFFFFF"/>
        </w:rPr>
        <w:t>jaarlijks</w:t>
      </w:r>
      <w:r w:rsidRPr="00AF3C90">
        <w:rPr>
          <w:rFonts w:cs="Arial"/>
          <w:color w:val="000000" w:themeColor="text1"/>
        </w:rPr>
        <w:t xml:space="preserve"> verhoogd met het uit die wetgeving voortvloeiende maximale percentage.</w:t>
      </w:r>
      <w:r w:rsidRPr="00AF3C90">
        <w:rPr>
          <w:rFonts w:cs="Arial"/>
        </w:rPr>
        <w:t xml:space="preserve"> </w:t>
      </w:r>
    </w:p>
    <w:p w14:paraId="42DE504E" w14:textId="77777777" w:rsidR="0099474C" w:rsidRDefault="0099474C" w:rsidP="0099474C">
      <w:pPr>
        <w:ind w:left="705" w:hanging="705"/>
        <w:rPr>
          <w:rFonts w:cs="Arial"/>
        </w:rPr>
      </w:pPr>
      <w:r w:rsidRPr="00AF3C90">
        <w:rPr>
          <w:rFonts w:cs="Arial"/>
        </w:rPr>
        <w:tab/>
        <w:t xml:space="preserve">Bij de totstandkoming van deze huurovereenkomst is </w:t>
      </w:r>
      <w:r w:rsidRPr="00AF3C90">
        <w:rPr>
          <w:rFonts w:cs="Arial"/>
          <w:bdr w:val="none" w:sz="0" w:space="0" w:color="auto" w:frame="1"/>
          <w:shd w:val="clear" w:color="auto" w:fill="FFFFFF"/>
        </w:rPr>
        <w:t>(tijdelijke) wetgeving van kracht die de jaarlijkse huurprijsverhoging maximeert (a</w:t>
      </w:r>
      <w:r w:rsidRPr="00AF3C90">
        <w:rPr>
          <w:rFonts w:cs="Arial"/>
        </w:rPr>
        <w:t>rtikel 10 Uitvoeringswet huurprijzen woonruimte).</w:t>
      </w:r>
      <w:r w:rsidRPr="00AF3C90">
        <w:rPr>
          <w:rStyle w:val="Voetnootmarkering"/>
          <w:rFonts w:cs="Arial"/>
        </w:rPr>
        <w:footnoteReference w:id="2"/>
      </w:r>
      <w:r w:rsidRPr="00AF3C90">
        <w:rPr>
          <w:rFonts w:cs="Arial"/>
        </w:rPr>
        <w:t xml:space="preserve"> In deze wetsbepaling zijn twee formules opgenomen ter berekening van het jaarlijkse maximale huurverhogingspercentage: enerzijds op basis van een prijsindexcijfer </w:t>
      </w:r>
      <w:r w:rsidRPr="00AF3C90">
        <w:rPr>
          <w:rFonts w:cs="Arial"/>
        </w:rPr>
        <w:lastRenderedPageBreak/>
        <w:t xml:space="preserve">en anderzijds op basis van een CAO-loonindexcijfer. De wetgever bepaalt elk jaar of een prijsindexcijfer als basis wordt gebruikt dan wel of een CAO-loonindexcijfer als basis wordt gebruikt. De door de wetgever gekozen basis wordt op grond van de wet vermeerderd met 1%.  </w:t>
      </w:r>
    </w:p>
    <w:p w14:paraId="65BB9A2C" w14:textId="77777777" w:rsidR="0099474C" w:rsidRDefault="0099474C" w:rsidP="0099474C">
      <w:pPr>
        <w:ind w:left="705" w:hanging="705"/>
        <w:rPr>
          <w:rFonts w:cs="Arial"/>
          <w:color w:val="000000" w:themeColor="text1"/>
        </w:rPr>
      </w:pPr>
      <w:r>
        <w:rPr>
          <w:rFonts w:cs="Arial"/>
        </w:rPr>
        <w:tab/>
      </w:r>
      <w:r w:rsidRPr="00B470EB">
        <w:rPr>
          <w:rFonts w:cs="Arial"/>
          <w:color w:val="000000" w:themeColor="text1"/>
        </w:rPr>
        <w:t xml:space="preserve">De eerste volzin geldt ook voor het mogelijk in de toekomst bij wet te introduceren </w:t>
      </w:r>
      <w:proofErr w:type="spellStart"/>
      <w:r w:rsidRPr="00B470EB">
        <w:rPr>
          <w:rFonts w:cs="Arial"/>
          <w:color w:val="000000" w:themeColor="text1"/>
        </w:rPr>
        <w:t>middenhuursegment</w:t>
      </w:r>
      <w:proofErr w:type="spellEnd"/>
      <w:r w:rsidRPr="00B470EB">
        <w:rPr>
          <w:rFonts w:cs="Arial"/>
          <w:color w:val="000000" w:themeColor="text1"/>
        </w:rPr>
        <w:t>, dat thans nog onderdeel is van de vrije sector, vanaf de datum van die introductie.</w:t>
      </w:r>
    </w:p>
    <w:p w14:paraId="69168204" w14:textId="77777777" w:rsidR="0099474C" w:rsidRPr="00B470EB" w:rsidRDefault="0099474C" w:rsidP="0099474C">
      <w:pPr>
        <w:ind w:left="705" w:hanging="705"/>
        <w:rPr>
          <w:rFonts w:cs="Arial"/>
          <w:color w:val="000000" w:themeColor="text1"/>
        </w:rPr>
      </w:pPr>
    </w:p>
    <w:p w14:paraId="1F86D335" w14:textId="77777777" w:rsidR="0099474C" w:rsidRDefault="0099474C" w:rsidP="0099474C">
      <w:pPr>
        <w:ind w:left="705" w:hanging="705"/>
        <w:rPr>
          <w:rFonts w:cs="Arial"/>
          <w:b/>
          <w:bCs/>
          <w:color w:val="000000" w:themeColor="text1"/>
          <w:u w:val="single"/>
        </w:rPr>
      </w:pPr>
      <w:r w:rsidRPr="00AF3C90">
        <w:rPr>
          <w:rFonts w:cs="Arial"/>
          <w:b/>
          <w:bCs/>
          <w:color w:val="000000" w:themeColor="text1"/>
        </w:rPr>
        <w:tab/>
      </w:r>
      <w:r w:rsidRPr="00AF3C90">
        <w:rPr>
          <w:rFonts w:cs="Arial"/>
          <w:b/>
          <w:bCs/>
          <w:color w:val="000000" w:themeColor="text1"/>
          <w:u w:val="single"/>
        </w:rPr>
        <w:t xml:space="preserve">Ad B: </w:t>
      </w:r>
      <w:bookmarkStart w:id="7" w:name="_Hlk143947130"/>
      <w:r w:rsidRPr="00AF3C90">
        <w:rPr>
          <w:rFonts w:cs="Arial"/>
          <w:b/>
          <w:bCs/>
          <w:color w:val="000000" w:themeColor="text1"/>
          <w:u w:val="single"/>
        </w:rPr>
        <w:t>Vrije sector huurwoning: indien geen wetgeving van kracht is die de jaarlijkse huurverhoging maximeert</w:t>
      </w:r>
    </w:p>
    <w:p w14:paraId="1261667B" w14:textId="77777777" w:rsidR="0099474C" w:rsidRPr="00AF3C90" w:rsidRDefault="0099474C" w:rsidP="0099474C">
      <w:pPr>
        <w:ind w:left="705" w:hanging="705"/>
        <w:rPr>
          <w:rFonts w:cs="Arial"/>
          <w:b/>
          <w:bCs/>
          <w:color w:val="000000" w:themeColor="text1"/>
          <w:u w:val="single"/>
        </w:rPr>
      </w:pPr>
    </w:p>
    <w:bookmarkEnd w:id="7"/>
    <w:p w14:paraId="3DA54870" w14:textId="77777777" w:rsidR="0099474C" w:rsidRPr="00AF3C90" w:rsidRDefault="0099474C" w:rsidP="0099474C">
      <w:pPr>
        <w:ind w:left="705" w:hanging="705"/>
        <w:rPr>
          <w:rFonts w:cs="Arial"/>
          <w:bdr w:val="none" w:sz="0" w:space="0" w:color="auto" w:frame="1"/>
          <w:shd w:val="clear" w:color="auto" w:fill="FFFFFF"/>
        </w:rPr>
      </w:pPr>
      <w:r w:rsidRPr="00AF3C90">
        <w:rPr>
          <w:rFonts w:cs="Arial"/>
          <w:b/>
          <w:bCs/>
          <w:bdr w:val="none" w:sz="0" w:space="0" w:color="auto" w:frame="1"/>
          <w:shd w:val="clear" w:color="auto" w:fill="FFFFFF"/>
        </w:rPr>
        <w:t>5.3</w:t>
      </w:r>
      <w:r w:rsidRPr="00AF3C90">
        <w:rPr>
          <w:rFonts w:cs="Arial"/>
          <w:bdr w:val="none" w:sz="0" w:space="0" w:color="auto" w:frame="1"/>
          <w:shd w:val="clear" w:color="auto" w:fill="FFFFFF"/>
        </w:rPr>
        <w:tab/>
        <w:t xml:space="preserve">Indien in enig jaar geen </w:t>
      </w:r>
      <w:r w:rsidRPr="00AF3C90">
        <w:rPr>
          <w:rFonts w:cs="Arial"/>
          <w:color w:val="000000" w:themeColor="text1"/>
        </w:rPr>
        <w:t xml:space="preserve">dwingendrechtelijke wetgeving bestaat die de jaarlijkse huurverhoging maximeert, zal de huurprijs, </w:t>
      </w:r>
      <w:r w:rsidRPr="00AF3C90">
        <w:rPr>
          <w:rFonts w:cs="Arial"/>
          <w:bdr w:val="none" w:sz="0" w:space="0" w:color="auto" w:frame="1"/>
          <w:shd w:val="clear" w:color="auto" w:fill="FFFFFF"/>
        </w:rPr>
        <w:t xml:space="preserve">in verband met de geldontwaarding, jaarlijks </w:t>
      </w:r>
      <w:r w:rsidRPr="00AF3C90">
        <w:rPr>
          <w:rFonts w:cs="Arial"/>
          <w:color w:val="000000" w:themeColor="text1"/>
        </w:rPr>
        <w:t>worden</w:t>
      </w:r>
      <w:r w:rsidRPr="00AF3C90">
        <w:rPr>
          <w:rFonts w:cs="Arial"/>
          <w:bdr w:val="none" w:sz="0" w:space="0" w:color="auto" w:frame="1"/>
          <w:shd w:val="clear" w:color="auto" w:fill="FFFFFF"/>
        </w:rPr>
        <w:t xml:space="preserve"> gewijzigd op basis van de wijziging van </w:t>
      </w:r>
      <w:bookmarkStart w:id="8" w:name="_Hlk143947845"/>
      <w:r w:rsidRPr="00AF3C90">
        <w:rPr>
          <w:rFonts w:cs="Arial"/>
          <w:bdr w:val="none" w:sz="0" w:space="0" w:color="auto" w:frame="1"/>
          <w:shd w:val="clear" w:color="auto" w:fill="FFFFFF"/>
        </w:rPr>
        <w:t xml:space="preserve">het maandprijsindexcijfer volgens de consumentenprijsindex (CPI), reeks alle huishoudens (2015=100), </w:t>
      </w:r>
      <w:bookmarkEnd w:id="8"/>
      <w:r w:rsidRPr="00AF3C90">
        <w:rPr>
          <w:rFonts w:cs="Arial"/>
          <w:bdr w:val="none" w:sz="0" w:space="0" w:color="auto" w:frame="1"/>
          <w:shd w:val="clear" w:color="auto" w:fill="FFFFFF"/>
        </w:rPr>
        <w:t>gepubliceerd door het Centraal Bureau voor de Statistiek (CBS). De gewijzigde huurprijs wordt berekend volgens de volgende formule:</w:t>
      </w:r>
      <w:r w:rsidRPr="00AF3C90">
        <w:rPr>
          <w:rStyle w:val="Voetnootmarkering"/>
          <w:rFonts w:cs="Arial"/>
          <w:bdr w:val="none" w:sz="0" w:space="0" w:color="auto" w:frame="1"/>
          <w:shd w:val="clear" w:color="auto" w:fill="FFFFFF"/>
        </w:rPr>
        <w:footnoteReference w:id="3"/>
      </w:r>
      <w:r w:rsidRPr="00AF3C90">
        <w:rPr>
          <w:rFonts w:cs="Arial"/>
          <w:bdr w:val="none" w:sz="0" w:space="0" w:color="auto" w:frame="1"/>
          <w:shd w:val="clear" w:color="auto" w:fill="FFFFFF"/>
        </w:rPr>
        <w:t xml:space="preserve"> </w:t>
      </w:r>
    </w:p>
    <w:p w14:paraId="08D8BCAB" w14:textId="77777777" w:rsidR="0099474C" w:rsidRPr="00AF3C90" w:rsidRDefault="0099474C" w:rsidP="0099474C">
      <w:pPr>
        <w:ind w:left="705" w:hanging="705"/>
        <w:rPr>
          <w:rFonts w:cs="Arial"/>
          <w:bdr w:val="none" w:sz="0" w:space="0" w:color="auto" w:frame="1"/>
          <w:shd w:val="clear" w:color="auto" w:fill="FFFFFF"/>
        </w:rPr>
      </w:pPr>
    </w:p>
    <w:p w14:paraId="7DCAA6A3" w14:textId="77777777" w:rsidR="0099474C" w:rsidRPr="00022830" w:rsidRDefault="0099474C" w:rsidP="0099474C">
      <w:pPr>
        <w:ind w:left="705" w:hanging="705"/>
        <w:rPr>
          <w:rFonts w:cs="Arial"/>
          <w:i/>
          <w:iCs/>
          <w:bdr w:val="none" w:sz="0" w:space="0" w:color="auto" w:frame="1"/>
          <w:shd w:val="clear" w:color="auto" w:fill="FFFFFF"/>
        </w:rPr>
      </w:pPr>
      <w:r w:rsidRPr="00AF3C90">
        <w:rPr>
          <w:rFonts w:cs="Arial"/>
          <w:bdr w:val="none" w:sz="0" w:space="0" w:color="auto" w:frame="1"/>
          <w:shd w:val="clear" w:color="auto" w:fill="FFFFFF"/>
        </w:rPr>
        <w:tab/>
      </w:r>
      <w:r w:rsidRPr="00022830">
        <w:rPr>
          <w:rFonts w:cs="Arial"/>
          <w:i/>
          <w:iCs/>
          <w:bdr w:val="none" w:sz="0" w:space="0" w:color="auto" w:frame="1"/>
          <w:shd w:val="clear" w:color="auto" w:fill="FFFFFF"/>
        </w:rPr>
        <w:tab/>
        <w:t xml:space="preserve">de gewijzigde huurprijs is gelijk aan de geldende huurprijs op wijzigingsdatum, vermenigvuldigd met het indexcijfer van de vierde kalendermaand die ligt voor de kalendermaand waarin de huurprijs wordt aangepast, gedeeld door het indexcijfer van de zestiende kalendermaand die ligt voor de kalendermaand </w:t>
      </w:r>
      <w:r w:rsidRPr="00022830">
        <w:rPr>
          <w:rFonts w:cs="Arial"/>
          <w:i/>
          <w:iCs/>
          <w:bdr w:val="none" w:sz="0" w:space="0" w:color="auto" w:frame="1"/>
          <w:shd w:val="clear" w:color="auto" w:fill="FFFFFF"/>
        </w:rPr>
        <w:tab/>
        <w:t>waarin de huurprijs wordt aangepast.</w:t>
      </w:r>
    </w:p>
    <w:p w14:paraId="6267B618" w14:textId="77777777" w:rsidR="0099474C" w:rsidRPr="00AF3C90" w:rsidRDefault="0099474C" w:rsidP="0099474C">
      <w:pPr>
        <w:ind w:left="705" w:hanging="705"/>
        <w:rPr>
          <w:rFonts w:cs="Arial"/>
          <w:bdr w:val="none" w:sz="0" w:space="0" w:color="auto" w:frame="1"/>
          <w:shd w:val="clear" w:color="auto" w:fill="FFFFFF"/>
        </w:rPr>
      </w:pPr>
    </w:p>
    <w:p w14:paraId="3FC1B2BA" w14:textId="77777777" w:rsidR="0099474C" w:rsidRDefault="0099474C" w:rsidP="0099474C">
      <w:pPr>
        <w:ind w:left="705" w:hanging="705"/>
        <w:rPr>
          <w:rFonts w:cs="Arial"/>
        </w:rPr>
      </w:pPr>
      <w:r w:rsidRPr="00AF3C90">
        <w:rPr>
          <w:rFonts w:cs="Arial"/>
          <w:bdr w:val="none" w:sz="0" w:space="0" w:color="auto" w:frame="1"/>
          <w:shd w:val="clear" w:color="auto" w:fill="FFFFFF"/>
        </w:rPr>
        <w:tab/>
        <w:t>I</w:t>
      </w:r>
      <w:r w:rsidRPr="00AF3C90">
        <w:rPr>
          <w:rFonts w:cs="Arial"/>
        </w:rPr>
        <w:t>ndien de bekendmaking door het CBS van bedoelde indexcijfers is gestaakt, zal een zoveel mogelijk vergelijkbaar objectief inflatie-indexcijfer worden gehanteerd.</w:t>
      </w:r>
    </w:p>
    <w:p w14:paraId="04F254A7" w14:textId="77777777" w:rsidR="0099474C" w:rsidRPr="00AF3C90" w:rsidRDefault="0099474C" w:rsidP="0099474C">
      <w:pPr>
        <w:ind w:left="705" w:hanging="705"/>
        <w:rPr>
          <w:rFonts w:cs="Arial"/>
          <w:bdr w:val="none" w:sz="0" w:space="0" w:color="auto" w:frame="1"/>
          <w:shd w:val="clear" w:color="auto" w:fill="FFFFFF"/>
        </w:rPr>
      </w:pPr>
    </w:p>
    <w:p w14:paraId="5FA63E4B" w14:textId="77777777" w:rsidR="0099474C" w:rsidRPr="00AF3C90" w:rsidRDefault="0099474C" w:rsidP="0099474C">
      <w:pPr>
        <w:ind w:left="705" w:hanging="705"/>
        <w:rPr>
          <w:rFonts w:cs="Arial"/>
          <w:bdr w:val="none" w:sz="0" w:space="0" w:color="auto" w:frame="1"/>
          <w:shd w:val="clear" w:color="auto" w:fill="FFFFFF"/>
        </w:rPr>
      </w:pPr>
      <w:r w:rsidRPr="00AF3C90">
        <w:rPr>
          <w:rFonts w:cs="Arial"/>
          <w:b/>
          <w:bCs/>
        </w:rPr>
        <w:t>5.4</w:t>
      </w:r>
      <w:r w:rsidRPr="00AF3C90">
        <w:rPr>
          <w:rFonts w:cs="Arial"/>
        </w:rPr>
        <w:tab/>
      </w:r>
      <w:r w:rsidRPr="00AF3C90">
        <w:rPr>
          <w:rFonts w:cs="Arial"/>
          <w:bdr w:val="none" w:sz="0" w:space="0" w:color="auto" w:frame="1"/>
          <w:shd w:val="clear" w:color="auto" w:fill="FFFFFF"/>
        </w:rPr>
        <w:t xml:space="preserve">Indien de exploitatielasten van verhuurder met betrekking tot het gehuurde meer zijn gestegen dan het uit artikel 5.3 voortvloeiende huurverhogingspercentage en/of indien verhuurder al dan niet op last van de overheid investeringen in het gehuurde (bijvoorbeeld ter zake van verduurzaming) heeft gedaan die niet kunnen worden terugverdiend met dat huurverhogingspercentage noch met een huurverhoging ex artikel 7:255a BW (huurverhoging in verband met renovatie), kan verhuurder tegelijk met en bovenop het huurverhogingspercentage voortvloeiend uit artikel 5.3 een opslag toepassen van 1%. </w:t>
      </w:r>
    </w:p>
    <w:p w14:paraId="07B0A2DC" w14:textId="77777777" w:rsidR="0099474C" w:rsidRPr="00AF3C90" w:rsidRDefault="0099474C" w:rsidP="0099474C">
      <w:pPr>
        <w:ind w:left="705" w:hanging="705"/>
        <w:rPr>
          <w:rFonts w:cs="Arial"/>
        </w:rPr>
      </w:pPr>
      <w:r w:rsidRPr="00AF3C90">
        <w:rPr>
          <w:rFonts w:cs="Arial"/>
          <w:bdr w:val="none" w:sz="0" w:space="0" w:color="auto" w:frame="1"/>
          <w:shd w:val="clear" w:color="auto" w:fill="FFFFFF"/>
        </w:rPr>
        <w:tab/>
        <w:t xml:space="preserve">Indien verhuurder gebruikt maakt van het opslagpercentage, zal verhuurder </w:t>
      </w:r>
      <w:r w:rsidRPr="00AF3C90">
        <w:rPr>
          <w:rFonts w:cs="Arial"/>
        </w:rPr>
        <w:t>aan huurder daarvan minimaal één kalendermaand voor ingang van de nieuwe huurprijs schriftelijke mededeling doen onder opgave van de reden daarvan. Indien huurder niet wenst in te stemmen met het opslagpercentage dient hij dat uiterlijk voor de datum van ingang van de nieuwe huurprijs schriftelijk mee te delen aan verhuurder en heeft hij het recht om de huurovereenkomst voor die ingangsdatum op te zeggen tegen een datum gelegen uiterlijk 6 maanden na de datum van ingang van de huurverhoging. Indien huurder gebruik maakt van zijn recht de huurovereenkomst op te zeggen is hij de huurverhoging voortvloeiende uit het opslagpercentage niet verschuldigd, maar is hij de huurverhoging die voortvloeit uit artikel 5.3 wel verschuldigd. Indien huurder geen gebruik maakt van zijn recht de huurovereenkomst op te zeggen is hij zowel de huurverhoging voortvloeiende uit het opslagpercentage verschuldigd als de huurverhoging die voortvloeit uit artikel 5.3.</w:t>
      </w:r>
    </w:p>
    <w:p w14:paraId="1E647CB5" w14:textId="77777777" w:rsidR="0099474C" w:rsidRPr="00AF3C90" w:rsidRDefault="0099474C" w:rsidP="0099474C">
      <w:pPr>
        <w:ind w:left="705" w:hanging="705"/>
        <w:rPr>
          <w:rFonts w:cs="Arial"/>
          <w:b/>
          <w:bCs/>
        </w:rPr>
      </w:pPr>
    </w:p>
    <w:p w14:paraId="1010FABB" w14:textId="77777777" w:rsidR="0099474C" w:rsidRPr="00022830" w:rsidRDefault="0099474C" w:rsidP="0099474C">
      <w:pPr>
        <w:rPr>
          <w:rFonts w:cs="Arial"/>
          <w:color w:val="000000" w:themeColor="text1"/>
          <w:u w:val="single"/>
        </w:rPr>
      </w:pPr>
      <w:r w:rsidRPr="00022830">
        <w:rPr>
          <w:rFonts w:cs="Arial"/>
          <w:color w:val="000000" w:themeColor="text1"/>
        </w:rPr>
        <w:tab/>
      </w:r>
      <w:r w:rsidRPr="00022830">
        <w:rPr>
          <w:rFonts w:cs="Arial"/>
          <w:color w:val="000000" w:themeColor="text1"/>
          <w:u w:val="single"/>
        </w:rPr>
        <w:t>Gereguleerde huurwoning</w:t>
      </w:r>
    </w:p>
    <w:p w14:paraId="766F9CA4" w14:textId="77777777" w:rsidR="0099474C" w:rsidRPr="00AF3C90" w:rsidRDefault="0099474C" w:rsidP="0099474C">
      <w:pPr>
        <w:rPr>
          <w:rFonts w:cs="Arial"/>
          <w:b/>
          <w:bCs/>
          <w:color w:val="000000" w:themeColor="text1"/>
          <w:u w:val="single"/>
        </w:rPr>
      </w:pPr>
    </w:p>
    <w:p w14:paraId="32D92F13" w14:textId="77777777" w:rsidR="0099474C" w:rsidRPr="00AF3C90" w:rsidRDefault="0099474C" w:rsidP="0099474C">
      <w:pPr>
        <w:ind w:left="705" w:hanging="705"/>
        <w:rPr>
          <w:rFonts w:cs="Arial"/>
        </w:rPr>
      </w:pPr>
      <w:r w:rsidRPr="00AF3C90">
        <w:rPr>
          <w:rFonts w:cs="Arial"/>
          <w:b/>
          <w:color w:val="000000" w:themeColor="text1"/>
        </w:rPr>
        <w:t>5.5</w:t>
      </w:r>
      <w:r w:rsidRPr="00AF3C90">
        <w:rPr>
          <w:rFonts w:cs="Arial"/>
          <w:color w:val="000000" w:themeColor="text1"/>
        </w:rPr>
        <w:tab/>
        <w:t xml:space="preserve">Indien het gehuurde een niet-geliberaliseerde huurprijs heeft (gereguleerde huurwoning) is het bepaalde in artikelen 5.1 tot en met 5.4 niet van toepassing. In dat geval zal de huurprijs jaarlijks worden aangepast op de in de wet bepaalde wijze (artikelen 7:252, 252a, 252b, 252c en 253 BW). Dat betekent dat </w:t>
      </w:r>
      <w:r w:rsidRPr="00AF3C90">
        <w:rPr>
          <w:rFonts w:cs="Arial"/>
        </w:rPr>
        <w:t xml:space="preserve">de huurprijs op voorstel van verhuurder kan worden gewijzigd met een percentage </w:t>
      </w:r>
      <w:r>
        <w:rPr>
          <w:rFonts w:cs="Arial"/>
        </w:rPr>
        <w:t xml:space="preserve">of bedrag </w:t>
      </w:r>
      <w:r w:rsidRPr="00AF3C90">
        <w:rPr>
          <w:rFonts w:cs="Arial"/>
        </w:rPr>
        <w:t xml:space="preserve">dat maximaal gelijk is aan het op de </w:t>
      </w:r>
      <w:r w:rsidRPr="00AF3C90">
        <w:rPr>
          <w:rFonts w:cs="Arial"/>
        </w:rPr>
        <w:lastRenderedPageBreak/>
        <w:t>ingangsdatum van die wijziging wettelijk toegestane percentage of bedrag (waarvan de hoogte afhankelijk is van het inkomen van huurder)</w:t>
      </w:r>
      <w:r>
        <w:rPr>
          <w:rFonts w:cs="Arial"/>
        </w:rPr>
        <w:t xml:space="preserve"> </w:t>
      </w:r>
      <w:r w:rsidRPr="00AF3C90">
        <w:rPr>
          <w:rFonts w:cs="Arial"/>
        </w:rPr>
        <w:t>voor woonruimte met een niet-geliberaliseerde huurprijs</w:t>
      </w:r>
      <w:r>
        <w:rPr>
          <w:rFonts w:cs="Arial"/>
        </w:rPr>
        <w:t>.</w:t>
      </w:r>
      <w:r w:rsidRPr="00AF3C90">
        <w:rPr>
          <w:rFonts w:cs="Arial"/>
        </w:rPr>
        <w:t xml:space="preserve"> </w:t>
      </w:r>
    </w:p>
    <w:p w14:paraId="214B4AB3" w14:textId="77777777" w:rsidR="00830D02" w:rsidRDefault="00830D02" w:rsidP="00830D02">
      <w:pPr>
        <w:ind w:left="705" w:hanging="705"/>
        <w:rPr>
          <w:rFonts w:cs="Arial"/>
          <w:szCs w:val="22"/>
        </w:rPr>
      </w:pPr>
    </w:p>
    <w:p w14:paraId="38C995CD" w14:textId="77777777" w:rsidR="0004754D" w:rsidRPr="00651681" w:rsidRDefault="0004754D" w:rsidP="002922FE">
      <w:pPr>
        <w:jc w:val="both"/>
        <w:rPr>
          <w:rFonts w:cs="Arial"/>
          <w:b/>
          <w:bCs/>
          <w:color w:val="000000" w:themeColor="text1"/>
          <w:szCs w:val="22"/>
        </w:rPr>
      </w:pPr>
    </w:p>
    <w:p w14:paraId="2884A813" w14:textId="77777777" w:rsidR="0077316F" w:rsidRPr="00651681" w:rsidRDefault="00194E9B" w:rsidP="002922FE">
      <w:pPr>
        <w:pStyle w:val="Kop4"/>
        <w:jc w:val="both"/>
        <w:rPr>
          <w:rFonts w:ascii="Arial" w:hAnsi="Arial" w:cs="Arial"/>
          <w:color w:val="000000" w:themeColor="text1"/>
          <w:sz w:val="22"/>
          <w:szCs w:val="22"/>
          <w:u w:val="none"/>
        </w:rPr>
      </w:pPr>
      <w:r w:rsidRPr="00651681">
        <w:rPr>
          <w:rFonts w:ascii="Arial" w:hAnsi="Arial" w:cs="Arial"/>
          <w:color w:val="000000" w:themeColor="text1"/>
          <w:sz w:val="22"/>
          <w:szCs w:val="22"/>
          <w:u w:val="none"/>
        </w:rPr>
        <w:t>6</w:t>
      </w:r>
      <w:r w:rsidR="0077316F" w:rsidRPr="00651681">
        <w:rPr>
          <w:rFonts w:ascii="Arial" w:hAnsi="Arial" w:cs="Arial"/>
          <w:color w:val="000000" w:themeColor="text1"/>
          <w:sz w:val="22"/>
          <w:szCs w:val="22"/>
          <w:u w:val="none"/>
        </w:rPr>
        <w:t>.</w:t>
      </w:r>
      <w:r w:rsidR="0077316F" w:rsidRPr="00651681">
        <w:rPr>
          <w:rFonts w:ascii="Arial" w:hAnsi="Arial" w:cs="Arial"/>
          <w:color w:val="000000" w:themeColor="text1"/>
          <w:sz w:val="22"/>
          <w:szCs w:val="22"/>
          <w:u w:val="none"/>
        </w:rPr>
        <w:tab/>
        <w:t>BIJKOMENDE LEVERINGEN EN DIENSTEN</w:t>
      </w:r>
    </w:p>
    <w:p w14:paraId="0430A923" w14:textId="77777777" w:rsidR="0077316F" w:rsidRPr="00651681" w:rsidRDefault="0077316F" w:rsidP="002922FE">
      <w:pPr>
        <w:jc w:val="both"/>
        <w:rPr>
          <w:rFonts w:cs="Arial"/>
          <w:b/>
          <w:bCs/>
          <w:color w:val="000000" w:themeColor="text1"/>
          <w:szCs w:val="22"/>
        </w:rPr>
      </w:pPr>
    </w:p>
    <w:p w14:paraId="59D55B16" w14:textId="77777777" w:rsidR="0077316F" w:rsidRPr="00651681" w:rsidRDefault="00194E9B" w:rsidP="002922FE">
      <w:pPr>
        <w:ind w:left="705" w:hanging="705"/>
        <w:jc w:val="both"/>
        <w:rPr>
          <w:rFonts w:cs="Arial"/>
          <w:color w:val="000000" w:themeColor="text1"/>
          <w:szCs w:val="22"/>
        </w:rPr>
      </w:pPr>
      <w:r w:rsidRPr="00651681">
        <w:rPr>
          <w:rFonts w:cs="Arial"/>
          <w:b/>
          <w:bCs/>
          <w:color w:val="000000" w:themeColor="text1"/>
          <w:szCs w:val="22"/>
        </w:rPr>
        <w:t>6</w:t>
      </w:r>
      <w:r w:rsidR="0077316F" w:rsidRPr="00651681">
        <w:rPr>
          <w:rFonts w:cs="Arial"/>
          <w:b/>
          <w:bCs/>
          <w:color w:val="000000" w:themeColor="text1"/>
          <w:szCs w:val="22"/>
        </w:rPr>
        <w:t>.1</w:t>
      </w:r>
      <w:r w:rsidR="0077316F" w:rsidRPr="00651681">
        <w:rPr>
          <w:rFonts w:cs="Arial"/>
          <w:color w:val="000000" w:themeColor="text1"/>
          <w:szCs w:val="22"/>
        </w:rPr>
        <w:tab/>
        <w:t>Naast de ter beschikking stelling van het gehuurde en de daarin aanwezige roerende zaken, zullen door of vanwege verhuurder de leveringen en diensten genoemd in de artikelen 1.6</w:t>
      </w:r>
      <w:r w:rsidR="00A046E1" w:rsidRPr="00651681">
        <w:rPr>
          <w:rFonts w:cs="Arial"/>
          <w:color w:val="000000" w:themeColor="text1"/>
          <w:szCs w:val="22"/>
        </w:rPr>
        <w:t xml:space="preserve"> worden verricht c.q. verleend</w:t>
      </w:r>
      <w:r w:rsidR="0077316F" w:rsidRPr="00651681">
        <w:rPr>
          <w:rFonts w:cs="Arial"/>
          <w:color w:val="000000" w:themeColor="text1"/>
          <w:szCs w:val="22"/>
        </w:rPr>
        <w:t>.</w:t>
      </w:r>
    </w:p>
    <w:p w14:paraId="69143DBF" w14:textId="77777777" w:rsidR="0077316F" w:rsidRPr="00651681" w:rsidRDefault="0077316F" w:rsidP="002922FE">
      <w:pPr>
        <w:jc w:val="both"/>
        <w:rPr>
          <w:rFonts w:cs="Arial"/>
          <w:color w:val="000000" w:themeColor="text1"/>
          <w:szCs w:val="22"/>
        </w:rPr>
      </w:pPr>
    </w:p>
    <w:p w14:paraId="1859821B" w14:textId="278BA0BD" w:rsidR="0077316F" w:rsidRDefault="00194E9B" w:rsidP="00D14B91">
      <w:pPr>
        <w:ind w:left="705" w:hanging="705"/>
        <w:rPr>
          <w:rFonts w:cs="Arial"/>
          <w:color w:val="000000" w:themeColor="text1"/>
          <w:szCs w:val="22"/>
        </w:rPr>
      </w:pPr>
      <w:r w:rsidRPr="00651681">
        <w:rPr>
          <w:rFonts w:cs="Arial"/>
          <w:b/>
          <w:bCs/>
          <w:color w:val="000000" w:themeColor="text1"/>
          <w:szCs w:val="22"/>
        </w:rPr>
        <w:t>6</w:t>
      </w:r>
      <w:r w:rsidR="0077316F" w:rsidRPr="00651681">
        <w:rPr>
          <w:rFonts w:cs="Arial"/>
          <w:b/>
          <w:bCs/>
          <w:color w:val="000000" w:themeColor="text1"/>
          <w:szCs w:val="22"/>
        </w:rPr>
        <w:t>.2</w:t>
      </w:r>
      <w:r w:rsidR="0077316F" w:rsidRPr="00651681">
        <w:rPr>
          <w:rFonts w:cs="Arial"/>
          <w:color w:val="000000" w:themeColor="text1"/>
          <w:szCs w:val="22"/>
        </w:rPr>
        <w:tab/>
      </w:r>
      <w:r w:rsidR="00D14B91" w:rsidRPr="00D14B91">
        <w:rPr>
          <w:rFonts w:cs="Arial"/>
          <w:color w:val="000000" w:themeColor="text1"/>
          <w:szCs w:val="22"/>
        </w:rPr>
        <w:t>De door huurder betaalde voorschotten als bedoeld in artikel 1.6c zullen periodiek, alsmede na het einde van de huurovereenkomst, verrekend worden op basis van de werkelijke kosten. De door huurder betaalde vergoeding voor stoffering en meubilering als bedoeld in artikel 1.6b is een vast niet verrekenbaar bedrag.</w:t>
      </w:r>
    </w:p>
    <w:p w14:paraId="176EDB66" w14:textId="77777777" w:rsidR="00D14B91" w:rsidRPr="00651681" w:rsidRDefault="00D14B91" w:rsidP="00D14B91">
      <w:pPr>
        <w:ind w:left="705" w:hanging="705"/>
        <w:rPr>
          <w:rFonts w:cs="Arial"/>
          <w:color w:val="000000" w:themeColor="text1"/>
          <w:szCs w:val="22"/>
        </w:rPr>
      </w:pPr>
    </w:p>
    <w:p w14:paraId="3CE0F3E4" w14:textId="77777777" w:rsidR="00085E29" w:rsidRPr="00651681" w:rsidRDefault="00194E9B" w:rsidP="00085E29">
      <w:pPr>
        <w:ind w:left="705" w:hanging="705"/>
        <w:rPr>
          <w:rFonts w:cs="Arial"/>
          <w:color w:val="000000" w:themeColor="text1"/>
          <w:szCs w:val="22"/>
        </w:rPr>
      </w:pPr>
      <w:r w:rsidRPr="00651681">
        <w:rPr>
          <w:rFonts w:cs="Arial"/>
          <w:b/>
          <w:color w:val="000000" w:themeColor="text1"/>
          <w:szCs w:val="22"/>
        </w:rPr>
        <w:t>6</w:t>
      </w:r>
      <w:r w:rsidR="00085E29" w:rsidRPr="00651681">
        <w:rPr>
          <w:rFonts w:cs="Arial"/>
          <w:b/>
          <w:color w:val="000000" w:themeColor="text1"/>
          <w:szCs w:val="22"/>
        </w:rPr>
        <w:t>.3</w:t>
      </w:r>
      <w:r w:rsidR="00085E29" w:rsidRPr="00651681">
        <w:rPr>
          <w:rFonts w:cs="Arial"/>
          <w:color w:val="000000" w:themeColor="text1"/>
          <w:szCs w:val="22"/>
        </w:rPr>
        <w:tab/>
        <w:t>Indien door verhuurder feitelijk leveringen en diensten worden geleverd aan huurder die niet in de huurovereenkomst zijn genoemd, worden partijen geacht te zijn overeengekomen dat deze leveringen en diensten om niet worden geleverd.</w:t>
      </w:r>
    </w:p>
    <w:p w14:paraId="1CF94081" w14:textId="77777777" w:rsidR="00085E29" w:rsidRPr="00651681" w:rsidRDefault="00085E29" w:rsidP="00085E29">
      <w:pPr>
        <w:ind w:left="705" w:hanging="705"/>
        <w:jc w:val="both"/>
        <w:rPr>
          <w:rFonts w:cs="Arial"/>
          <w:color w:val="000000" w:themeColor="text1"/>
          <w:szCs w:val="22"/>
        </w:rPr>
      </w:pPr>
    </w:p>
    <w:p w14:paraId="212C6411" w14:textId="77777777" w:rsidR="0077316F" w:rsidRPr="00651681" w:rsidRDefault="0077316F" w:rsidP="002922FE">
      <w:pPr>
        <w:jc w:val="both"/>
        <w:rPr>
          <w:rFonts w:cs="Arial"/>
          <w:color w:val="000000" w:themeColor="text1"/>
          <w:szCs w:val="22"/>
        </w:rPr>
      </w:pPr>
    </w:p>
    <w:p w14:paraId="7FAE36C2" w14:textId="77777777" w:rsidR="00543C9F" w:rsidRDefault="00543C9F" w:rsidP="00543C9F">
      <w:pPr>
        <w:rPr>
          <w:rFonts w:cs="Arial"/>
          <w:b/>
          <w:color w:val="000000" w:themeColor="text1"/>
          <w:szCs w:val="22"/>
        </w:rPr>
      </w:pPr>
      <w:r>
        <w:rPr>
          <w:rFonts w:cs="Arial"/>
          <w:b/>
          <w:color w:val="000000" w:themeColor="text1"/>
          <w:szCs w:val="22"/>
        </w:rPr>
        <w:t>7.</w:t>
      </w:r>
      <w:r>
        <w:rPr>
          <w:rFonts w:cs="Arial"/>
          <w:b/>
          <w:color w:val="000000" w:themeColor="text1"/>
          <w:szCs w:val="22"/>
        </w:rPr>
        <w:tab/>
      </w:r>
      <w:r w:rsidRPr="009678DD">
        <w:rPr>
          <w:rFonts w:cs="Arial"/>
          <w:b/>
          <w:color w:val="000000" w:themeColor="text1"/>
          <w:szCs w:val="22"/>
        </w:rPr>
        <w:t xml:space="preserve">AFWIJKINGEN VAN DE ALGEMENE </w:t>
      </w:r>
      <w:r w:rsidRPr="009678DD">
        <w:rPr>
          <w:rFonts w:cs="Arial"/>
          <w:b/>
          <w:bCs/>
          <w:color w:val="000000" w:themeColor="text1"/>
          <w:szCs w:val="22"/>
        </w:rPr>
        <w:t>HUURVOORWAARDEN</w:t>
      </w:r>
      <w:r w:rsidRPr="009678DD" w:rsidDel="00BF6A97">
        <w:rPr>
          <w:rFonts w:cs="Arial"/>
          <w:b/>
          <w:color w:val="000000" w:themeColor="text1"/>
          <w:szCs w:val="22"/>
        </w:rPr>
        <w:t xml:space="preserve"> </w:t>
      </w:r>
    </w:p>
    <w:p w14:paraId="5977AB22" w14:textId="77777777" w:rsidR="00543C9F" w:rsidRDefault="00543C9F" w:rsidP="00543C9F">
      <w:pPr>
        <w:rPr>
          <w:rFonts w:cs="Arial"/>
          <w:b/>
          <w:color w:val="000000" w:themeColor="text1"/>
          <w:szCs w:val="22"/>
        </w:rPr>
      </w:pPr>
    </w:p>
    <w:p w14:paraId="5EED1E87" w14:textId="77777777" w:rsidR="00543C9F" w:rsidRPr="009678DD" w:rsidRDefault="00543C9F" w:rsidP="00543C9F">
      <w:pPr>
        <w:tabs>
          <w:tab w:val="left" w:pos="-1440"/>
          <w:tab w:val="left" w:pos="-720"/>
        </w:tabs>
        <w:ind w:left="708" w:hanging="708"/>
        <w:rPr>
          <w:rFonts w:cs="Arial"/>
          <w:color w:val="000000" w:themeColor="text1"/>
          <w:szCs w:val="22"/>
        </w:rPr>
      </w:pPr>
      <w:r>
        <w:rPr>
          <w:rFonts w:cs="Arial"/>
          <w:b/>
          <w:color w:val="000000" w:themeColor="text1"/>
          <w:szCs w:val="22"/>
        </w:rPr>
        <w:tab/>
      </w:r>
      <w:r w:rsidRPr="009678DD">
        <w:rPr>
          <w:rFonts w:cs="Arial"/>
          <w:color w:val="000000" w:themeColor="text1"/>
          <w:szCs w:val="22"/>
        </w:rPr>
        <w:t>In afwijking van de Algemene Huurvoorwaarden gelden tussen huurder en verhuurder de volgende bepalingen:</w:t>
      </w:r>
    </w:p>
    <w:p w14:paraId="49B8FF74" w14:textId="77777777" w:rsidR="00543C9F" w:rsidRDefault="00543C9F" w:rsidP="00543C9F">
      <w:pPr>
        <w:tabs>
          <w:tab w:val="left" w:pos="-1440"/>
          <w:tab w:val="left" w:pos="-720"/>
        </w:tabs>
        <w:ind w:left="708" w:hanging="708"/>
        <w:rPr>
          <w:rFonts w:cs="Arial"/>
          <w:color w:val="000000" w:themeColor="text1"/>
          <w:szCs w:val="22"/>
        </w:rPr>
      </w:pPr>
      <w:r w:rsidRPr="009678DD">
        <w:rPr>
          <w:rFonts w:cs="Arial"/>
          <w:color w:val="000000" w:themeColor="text1"/>
          <w:szCs w:val="22"/>
        </w:rPr>
        <w:tab/>
      </w:r>
    </w:p>
    <w:p w14:paraId="592CD9E2" w14:textId="77777777" w:rsidR="00543C9F" w:rsidRPr="009678DD" w:rsidRDefault="00543C9F" w:rsidP="00543C9F">
      <w:pPr>
        <w:tabs>
          <w:tab w:val="left" w:pos="-1440"/>
          <w:tab w:val="left" w:pos="-720"/>
        </w:tabs>
        <w:ind w:left="708" w:hanging="708"/>
        <w:rPr>
          <w:rFonts w:cs="Arial"/>
          <w:color w:val="000000" w:themeColor="text1"/>
          <w:szCs w:val="22"/>
        </w:rPr>
      </w:pPr>
      <w:r w:rsidRPr="006918A7">
        <w:rPr>
          <w:rFonts w:cs="Arial"/>
          <w:b/>
          <w:bCs/>
          <w:color w:val="000000" w:themeColor="text1"/>
          <w:szCs w:val="22"/>
        </w:rPr>
        <w:t>7.1</w:t>
      </w:r>
      <w:r>
        <w:rPr>
          <w:rFonts w:cs="Arial"/>
          <w:b/>
          <w:bCs/>
          <w:color w:val="000000" w:themeColor="text1"/>
          <w:szCs w:val="22"/>
        </w:rPr>
        <w:t xml:space="preserve"> </w:t>
      </w:r>
      <w:r>
        <w:rPr>
          <w:rFonts w:cs="Arial"/>
          <w:b/>
          <w:bCs/>
          <w:color w:val="000000" w:themeColor="text1"/>
          <w:szCs w:val="22"/>
        </w:rPr>
        <w:tab/>
      </w:r>
      <w:r w:rsidRPr="00044D83">
        <w:rPr>
          <w:rFonts w:cs="Arial"/>
          <w:color w:val="000000" w:themeColor="text1"/>
          <w:szCs w:val="22"/>
        </w:rPr>
        <w:t>.............</w:t>
      </w:r>
      <w:r>
        <w:rPr>
          <w:rFonts w:cs="Arial"/>
          <w:color w:val="000000" w:themeColor="text1"/>
          <w:szCs w:val="22"/>
        </w:rPr>
        <w:t>.......................................................................................</w:t>
      </w:r>
    </w:p>
    <w:p w14:paraId="28AF9DA7" w14:textId="77777777" w:rsidR="00543C9F" w:rsidRPr="009678DD" w:rsidRDefault="00543C9F" w:rsidP="00543C9F">
      <w:pPr>
        <w:rPr>
          <w:rFonts w:cs="Arial"/>
          <w:color w:val="000000" w:themeColor="text1"/>
          <w:szCs w:val="22"/>
        </w:rPr>
      </w:pPr>
    </w:p>
    <w:p w14:paraId="7E6984ED" w14:textId="77777777" w:rsidR="0003580F" w:rsidRPr="00651681" w:rsidRDefault="0003580F" w:rsidP="002922FE">
      <w:pPr>
        <w:jc w:val="both"/>
        <w:rPr>
          <w:rFonts w:cs="Arial"/>
          <w:b/>
          <w:color w:val="000000" w:themeColor="text1"/>
          <w:szCs w:val="22"/>
        </w:rPr>
      </w:pPr>
    </w:p>
    <w:p w14:paraId="7FA1680C" w14:textId="77777777" w:rsidR="00543C9F" w:rsidRPr="009678DD" w:rsidRDefault="00543C9F" w:rsidP="00543C9F">
      <w:pPr>
        <w:rPr>
          <w:rFonts w:cs="Arial"/>
          <w:b/>
          <w:color w:val="000000" w:themeColor="text1"/>
          <w:szCs w:val="22"/>
        </w:rPr>
      </w:pPr>
      <w:r>
        <w:rPr>
          <w:rFonts w:cs="Arial"/>
          <w:b/>
          <w:color w:val="000000" w:themeColor="text1"/>
          <w:szCs w:val="22"/>
        </w:rPr>
        <w:t>8</w:t>
      </w:r>
      <w:r w:rsidRPr="009678DD">
        <w:rPr>
          <w:rFonts w:cs="Arial"/>
          <w:b/>
          <w:color w:val="000000" w:themeColor="text1"/>
          <w:szCs w:val="22"/>
        </w:rPr>
        <w:t>.</w:t>
      </w:r>
      <w:r w:rsidRPr="009678DD">
        <w:rPr>
          <w:rFonts w:cs="Arial"/>
          <w:color w:val="000000" w:themeColor="text1"/>
          <w:szCs w:val="22"/>
        </w:rPr>
        <w:tab/>
      </w:r>
      <w:r>
        <w:rPr>
          <w:rFonts w:cs="Arial"/>
          <w:b/>
          <w:color w:val="000000" w:themeColor="text1"/>
          <w:szCs w:val="22"/>
        </w:rPr>
        <w:t>BIJZONDERE BEPALINGEN</w:t>
      </w:r>
    </w:p>
    <w:p w14:paraId="6E2186C6" w14:textId="77777777" w:rsidR="00543C9F" w:rsidRPr="009678DD" w:rsidRDefault="00543C9F" w:rsidP="00543C9F">
      <w:pPr>
        <w:rPr>
          <w:rFonts w:cs="Arial"/>
          <w:color w:val="000000" w:themeColor="text1"/>
          <w:szCs w:val="22"/>
        </w:rPr>
      </w:pPr>
    </w:p>
    <w:p w14:paraId="173C41DC" w14:textId="77777777" w:rsidR="00543C9F" w:rsidRDefault="00543C9F" w:rsidP="00543C9F">
      <w:pPr>
        <w:rPr>
          <w:rFonts w:cs="Arial"/>
          <w:color w:val="000000" w:themeColor="text1"/>
          <w:szCs w:val="22"/>
        </w:rPr>
      </w:pPr>
      <w:r w:rsidRPr="009D3A82">
        <w:rPr>
          <w:rFonts w:cs="Arial"/>
          <w:b/>
          <w:bCs/>
          <w:color w:val="000000" w:themeColor="text1"/>
          <w:szCs w:val="22"/>
        </w:rPr>
        <w:t>8.1</w:t>
      </w:r>
      <w:r>
        <w:rPr>
          <w:rFonts w:cs="Arial"/>
          <w:color w:val="000000" w:themeColor="text1"/>
          <w:szCs w:val="22"/>
        </w:rPr>
        <w:tab/>
        <w:t xml:space="preserve">Verhuurder heeft aan huurder het "Document Wet goed </w:t>
      </w:r>
      <w:proofErr w:type="spellStart"/>
      <w:r>
        <w:rPr>
          <w:rFonts w:cs="Arial"/>
          <w:color w:val="000000" w:themeColor="text1"/>
          <w:szCs w:val="22"/>
        </w:rPr>
        <w:t>verhuurderschap</w:t>
      </w:r>
      <w:proofErr w:type="spellEnd"/>
      <w:r>
        <w:rPr>
          <w:rFonts w:cs="Arial"/>
          <w:color w:val="000000" w:themeColor="text1"/>
          <w:szCs w:val="22"/>
        </w:rPr>
        <w:t xml:space="preserve"> en Regeling goed </w:t>
      </w:r>
      <w:r>
        <w:rPr>
          <w:rFonts w:cs="Arial"/>
          <w:color w:val="000000" w:themeColor="text1"/>
          <w:szCs w:val="22"/>
        </w:rPr>
        <w:tab/>
      </w:r>
      <w:proofErr w:type="spellStart"/>
      <w:r>
        <w:rPr>
          <w:rFonts w:cs="Arial"/>
          <w:color w:val="000000" w:themeColor="text1"/>
          <w:szCs w:val="22"/>
        </w:rPr>
        <w:t>verhuurderschap</w:t>
      </w:r>
      <w:proofErr w:type="spellEnd"/>
      <w:r>
        <w:rPr>
          <w:rFonts w:cs="Arial"/>
          <w:color w:val="000000" w:themeColor="text1"/>
          <w:szCs w:val="22"/>
        </w:rPr>
        <w:t xml:space="preserve">" overhandigd, bevattende onder meer informatie over de rechten en </w:t>
      </w:r>
      <w:r>
        <w:rPr>
          <w:rFonts w:cs="Arial"/>
          <w:color w:val="000000" w:themeColor="text1"/>
          <w:szCs w:val="22"/>
        </w:rPr>
        <w:tab/>
        <w:t xml:space="preserve">verplichtingen van partijen, soorten huurovereenkomsten, mogelijkheden en beperkingen </w:t>
      </w:r>
      <w:r>
        <w:rPr>
          <w:rFonts w:cs="Arial"/>
          <w:color w:val="000000" w:themeColor="text1"/>
          <w:szCs w:val="22"/>
        </w:rPr>
        <w:tab/>
        <w:t xml:space="preserve">tot het binnentreden van het </w:t>
      </w:r>
      <w:r>
        <w:rPr>
          <w:rFonts w:cs="Arial"/>
          <w:color w:val="000000" w:themeColor="text1"/>
          <w:szCs w:val="22"/>
        </w:rPr>
        <w:tab/>
        <w:t xml:space="preserve">gehuurde door verhuurder en mogelijkheden die de huurder </w:t>
      </w:r>
      <w:r>
        <w:rPr>
          <w:rFonts w:cs="Arial"/>
          <w:color w:val="000000" w:themeColor="text1"/>
          <w:szCs w:val="22"/>
        </w:rPr>
        <w:tab/>
        <w:t xml:space="preserve">heeft om zich te wenden tot een contactpunt/meldpunt van de gemeente, de </w:t>
      </w:r>
      <w:r>
        <w:rPr>
          <w:rFonts w:cs="Arial"/>
          <w:color w:val="000000" w:themeColor="text1"/>
          <w:szCs w:val="22"/>
        </w:rPr>
        <w:tab/>
        <w:t xml:space="preserve">huurcommissie en de kantonrechter. </w:t>
      </w:r>
    </w:p>
    <w:p w14:paraId="7DB745FF" w14:textId="77777777" w:rsidR="00543C9F" w:rsidRDefault="00543C9F" w:rsidP="00543C9F">
      <w:pPr>
        <w:rPr>
          <w:rFonts w:cs="Arial"/>
          <w:color w:val="000000" w:themeColor="text1"/>
          <w:szCs w:val="22"/>
        </w:rPr>
      </w:pPr>
    </w:p>
    <w:p w14:paraId="7B0546DD" w14:textId="77777777" w:rsidR="00543C9F" w:rsidRPr="00A917A6" w:rsidRDefault="00543C9F" w:rsidP="00543C9F">
      <w:pPr>
        <w:rPr>
          <w:rFonts w:cs="Arial"/>
          <w:b/>
          <w:bCs/>
          <w:color w:val="000000" w:themeColor="text1"/>
          <w:szCs w:val="22"/>
        </w:rPr>
      </w:pPr>
      <w:r w:rsidRPr="00A917A6">
        <w:rPr>
          <w:rFonts w:cs="Arial"/>
          <w:b/>
          <w:bCs/>
          <w:color w:val="000000" w:themeColor="text1"/>
          <w:szCs w:val="22"/>
        </w:rPr>
        <w:t>8.2</w:t>
      </w:r>
      <w:r w:rsidRPr="00A917A6">
        <w:rPr>
          <w:rFonts w:cs="Arial"/>
          <w:b/>
          <w:bCs/>
          <w:color w:val="000000" w:themeColor="text1"/>
          <w:szCs w:val="22"/>
        </w:rPr>
        <w:tab/>
      </w:r>
      <w:r w:rsidRPr="00044D83">
        <w:rPr>
          <w:rFonts w:cs="Arial"/>
          <w:color w:val="000000" w:themeColor="text1"/>
          <w:szCs w:val="22"/>
        </w:rPr>
        <w:t>.............</w:t>
      </w:r>
      <w:r>
        <w:rPr>
          <w:rFonts w:cs="Arial"/>
          <w:color w:val="000000" w:themeColor="text1"/>
          <w:szCs w:val="22"/>
        </w:rPr>
        <w:t>.......................................................................................</w:t>
      </w:r>
    </w:p>
    <w:p w14:paraId="147C769D" w14:textId="77777777" w:rsidR="00543C9F" w:rsidRDefault="00543C9F" w:rsidP="00543C9F">
      <w:pPr>
        <w:rPr>
          <w:rFonts w:cs="Arial"/>
          <w:color w:val="000000" w:themeColor="text1"/>
          <w:szCs w:val="22"/>
        </w:rPr>
      </w:pPr>
    </w:p>
    <w:p w14:paraId="05152BB0" w14:textId="77777777" w:rsidR="00EB2389" w:rsidRPr="00651681" w:rsidRDefault="00EB2389" w:rsidP="002922FE">
      <w:pPr>
        <w:jc w:val="both"/>
        <w:rPr>
          <w:rFonts w:cs="Arial"/>
          <w:color w:val="000000" w:themeColor="text1"/>
          <w:szCs w:val="22"/>
        </w:rPr>
      </w:pPr>
    </w:p>
    <w:p w14:paraId="1839AE72" w14:textId="77777777" w:rsidR="002F77F7" w:rsidRPr="00651681" w:rsidRDefault="00A046E1" w:rsidP="002922FE">
      <w:pPr>
        <w:jc w:val="both"/>
        <w:rPr>
          <w:rFonts w:cs="Arial"/>
          <w:b/>
          <w:color w:val="000000" w:themeColor="text1"/>
          <w:szCs w:val="22"/>
        </w:rPr>
      </w:pPr>
      <w:r w:rsidRPr="00651681">
        <w:rPr>
          <w:rFonts w:cs="Arial"/>
          <w:b/>
          <w:color w:val="000000" w:themeColor="text1"/>
          <w:szCs w:val="22"/>
        </w:rPr>
        <w:t>9</w:t>
      </w:r>
      <w:r w:rsidR="00835C0F" w:rsidRPr="00651681">
        <w:rPr>
          <w:rFonts w:cs="Arial"/>
          <w:b/>
          <w:color w:val="000000" w:themeColor="text1"/>
          <w:szCs w:val="22"/>
        </w:rPr>
        <w:t>.</w:t>
      </w:r>
      <w:r w:rsidR="000A2AE8" w:rsidRPr="00651681">
        <w:rPr>
          <w:rFonts w:cs="Arial"/>
          <w:b/>
          <w:color w:val="000000" w:themeColor="text1"/>
          <w:szCs w:val="22"/>
        </w:rPr>
        <w:tab/>
        <w:t>BIJZONDERE BEPALINGEN</w:t>
      </w:r>
      <w:r w:rsidR="002922FE" w:rsidRPr="00651681">
        <w:rPr>
          <w:rFonts w:cs="Arial"/>
          <w:b/>
          <w:color w:val="000000" w:themeColor="text1"/>
          <w:szCs w:val="22"/>
        </w:rPr>
        <w:t xml:space="preserve"> (LEEGSTANDWET)</w:t>
      </w:r>
    </w:p>
    <w:p w14:paraId="77E60508" w14:textId="77777777" w:rsidR="001C45A9" w:rsidRPr="00651681" w:rsidRDefault="001C45A9" w:rsidP="002922FE">
      <w:pPr>
        <w:jc w:val="both"/>
        <w:rPr>
          <w:rFonts w:cs="Arial"/>
          <w:b/>
          <w:color w:val="000000" w:themeColor="text1"/>
          <w:szCs w:val="22"/>
        </w:rPr>
      </w:pPr>
    </w:p>
    <w:p w14:paraId="4E5BF7E5" w14:textId="77777777" w:rsidR="001C45A9" w:rsidRPr="00651681" w:rsidRDefault="00A046E1" w:rsidP="002922FE">
      <w:pPr>
        <w:ind w:left="709" w:hanging="709"/>
        <w:jc w:val="both"/>
        <w:rPr>
          <w:rFonts w:cs="Arial"/>
          <w:b/>
          <w:color w:val="000000" w:themeColor="text1"/>
          <w:szCs w:val="22"/>
        </w:rPr>
      </w:pPr>
      <w:r w:rsidRPr="00651681">
        <w:rPr>
          <w:rFonts w:cs="Arial"/>
          <w:b/>
          <w:color w:val="000000" w:themeColor="text1"/>
          <w:szCs w:val="22"/>
        </w:rPr>
        <w:t>9</w:t>
      </w:r>
      <w:r w:rsidR="006419B5" w:rsidRPr="00651681">
        <w:rPr>
          <w:rFonts w:cs="Arial"/>
          <w:b/>
          <w:color w:val="000000" w:themeColor="text1"/>
          <w:szCs w:val="22"/>
        </w:rPr>
        <w:t>.1</w:t>
      </w:r>
      <w:r w:rsidR="006419B5" w:rsidRPr="00651681">
        <w:rPr>
          <w:rFonts w:cs="Arial"/>
          <w:b/>
          <w:color w:val="000000" w:themeColor="text1"/>
          <w:szCs w:val="22"/>
        </w:rPr>
        <w:tab/>
      </w:r>
      <w:r w:rsidR="002B622B" w:rsidRPr="00651681">
        <w:rPr>
          <w:rFonts w:cs="Arial"/>
          <w:b/>
          <w:color w:val="000000" w:themeColor="text1"/>
          <w:szCs w:val="22"/>
        </w:rPr>
        <w:t xml:space="preserve">Huurder verklaart uitdrukkelijk bekend te zijn met de voorgenomen verkoop </w:t>
      </w:r>
      <w:r w:rsidR="002922FE" w:rsidRPr="00651681">
        <w:rPr>
          <w:rFonts w:cs="Arial"/>
          <w:b/>
          <w:color w:val="000000" w:themeColor="text1"/>
          <w:szCs w:val="22"/>
        </w:rPr>
        <w:t xml:space="preserve">door verhuurder </w:t>
      </w:r>
      <w:r w:rsidR="002B622B" w:rsidRPr="00651681">
        <w:rPr>
          <w:rFonts w:cs="Arial"/>
          <w:b/>
          <w:color w:val="000000" w:themeColor="text1"/>
          <w:szCs w:val="22"/>
        </w:rPr>
        <w:t xml:space="preserve">van het gehuurde en </w:t>
      </w:r>
      <w:r w:rsidR="002922FE" w:rsidRPr="00651681">
        <w:rPr>
          <w:rFonts w:cs="Arial"/>
          <w:b/>
          <w:color w:val="000000" w:themeColor="text1"/>
          <w:szCs w:val="22"/>
        </w:rPr>
        <w:t xml:space="preserve">met zijn rechtspositie als gevolg van deze verhuur op grond van een </w:t>
      </w:r>
      <w:r w:rsidR="002B622B" w:rsidRPr="00651681">
        <w:rPr>
          <w:rFonts w:cs="Arial"/>
          <w:b/>
          <w:color w:val="000000" w:themeColor="text1"/>
          <w:szCs w:val="22"/>
        </w:rPr>
        <w:t xml:space="preserve">vergunning Leegstandswet. Huurder verklaart voorts </w:t>
      </w:r>
      <w:r w:rsidR="002922FE" w:rsidRPr="00651681">
        <w:rPr>
          <w:rFonts w:cs="Arial"/>
          <w:b/>
          <w:color w:val="000000" w:themeColor="text1"/>
          <w:szCs w:val="22"/>
        </w:rPr>
        <w:t xml:space="preserve">zijn volledige </w:t>
      </w:r>
      <w:r w:rsidR="002B622B" w:rsidRPr="00651681">
        <w:rPr>
          <w:rFonts w:cs="Arial"/>
          <w:b/>
          <w:color w:val="000000" w:themeColor="text1"/>
          <w:szCs w:val="22"/>
        </w:rPr>
        <w:t xml:space="preserve">medewerking te </w:t>
      </w:r>
      <w:r w:rsidR="002922FE" w:rsidRPr="00651681">
        <w:rPr>
          <w:rFonts w:cs="Arial"/>
          <w:b/>
          <w:color w:val="000000" w:themeColor="text1"/>
          <w:szCs w:val="22"/>
        </w:rPr>
        <w:t xml:space="preserve">zullen </w:t>
      </w:r>
      <w:r w:rsidR="002B622B" w:rsidRPr="00651681">
        <w:rPr>
          <w:rFonts w:cs="Arial"/>
          <w:b/>
          <w:color w:val="000000" w:themeColor="text1"/>
          <w:szCs w:val="22"/>
        </w:rPr>
        <w:t xml:space="preserve">verlenen </w:t>
      </w:r>
      <w:r w:rsidR="002922FE" w:rsidRPr="00651681">
        <w:rPr>
          <w:rFonts w:cs="Arial"/>
          <w:b/>
          <w:color w:val="000000" w:themeColor="text1"/>
          <w:szCs w:val="22"/>
        </w:rPr>
        <w:t xml:space="preserve">aan de voorgenomen </w:t>
      </w:r>
      <w:r w:rsidR="002B622B" w:rsidRPr="00651681">
        <w:rPr>
          <w:rFonts w:cs="Arial"/>
          <w:b/>
          <w:color w:val="000000" w:themeColor="text1"/>
          <w:szCs w:val="22"/>
        </w:rPr>
        <w:t>verkoop</w:t>
      </w:r>
      <w:r w:rsidR="002922FE" w:rsidRPr="00651681">
        <w:rPr>
          <w:rFonts w:cs="Arial"/>
          <w:b/>
          <w:color w:val="000000" w:themeColor="text1"/>
          <w:szCs w:val="22"/>
        </w:rPr>
        <w:t xml:space="preserve"> van het gehuurde</w:t>
      </w:r>
      <w:r w:rsidR="002B622B" w:rsidRPr="00651681">
        <w:rPr>
          <w:rFonts w:cs="Arial"/>
          <w:b/>
          <w:color w:val="000000" w:themeColor="text1"/>
          <w:szCs w:val="22"/>
        </w:rPr>
        <w:t xml:space="preserve">, </w:t>
      </w:r>
      <w:r w:rsidR="002922FE" w:rsidRPr="00651681">
        <w:rPr>
          <w:rFonts w:cs="Arial"/>
          <w:b/>
          <w:color w:val="000000" w:themeColor="text1"/>
          <w:szCs w:val="22"/>
        </w:rPr>
        <w:t xml:space="preserve">onder meer door </w:t>
      </w:r>
      <w:r w:rsidR="002B622B" w:rsidRPr="00651681">
        <w:rPr>
          <w:rFonts w:cs="Arial"/>
          <w:b/>
          <w:color w:val="000000" w:themeColor="text1"/>
          <w:szCs w:val="22"/>
        </w:rPr>
        <w:t xml:space="preserve">bezichtigingen met potentiële kopers </w:t>
      </w:r>
      <w:r w:rsidR="002922FE" w:rsidRPr="00651681">
        <w:rPr>
          <w:rFonts w:cs="Arial"/>
          <w:b/>
          <w:color w:val="000000" w:themeColor="text1"/>
          <w:szCs w:val="22"/>
        </w:rPr>
        <w:t xml:space="preserve">toe te laten </w:t>
      </w:r>
      <w:r w:rsidR="002B622B" w:rsidRPr="00651681">
        <w:rPr>
          <w:rFonts w:cs="Arial"/>
          <w:b/>
          <w:color w:val="000000" w:themeColor="text1"/>
          <w:szCs w:val="22"/>
        </w:rPr>
        <w:t xml:space="preserve">en het gehuurde in presentabele staat te houden </w:t>
      </w:r>
      <w:r w:rsidR="002922FE" w:rsidRPr="00651681">
        <w:rPr>
          <w:rFonts w:cs="Arial"/>
          <w:b/>
          <w:color w:val="000000" w:themeColor="text1"/>
          <w:szCs w:val="22"/>
        </w:rPr>
        <w:t xml:space="preserve">tijdens </w:t>
      </w:r>
      <w:r w:rsidR="002B622B" w:rsidRPr="00651681">
        <w:rPr>
          <w:rFonts w:cs="Arial"/>
          <w:b/>
          <w:color w:val="000000" w:themeColor="text1"/>
          <w:szCs w:val="22"/>
        </w:rPr>
        <w:t xml:space="preserve">bezichtigingen. </w:t>
      </w:r>
    </w:p>
    <w:p w14:paraId="3941ECED" w14:textId="77777777" w:rsidR="006419B5" w:rsidRPr="00651681" w:rsidRDefault="006419B5" w:rsidP="002922FE">
      <w:pPr>
        <w:ind w:left="709" w:hanging="709"/>
        <w:jc w:val="both"/>
        <w:rPr>
          <w:rFonts w:cs="Arial"/>
          <w:b/>
          <w:color w:val="000000" w:themeColor="text1"/>
          <w:szCs w:val="22"/>
        </w:rPr>
      </w:pPr>
    </w:p>
    <w:p w14:paraId="312B06AE" w14:textId="13C962CA" w:rsidR="006419B5" w:rsidRPr="00651681" w:rsidRDefault="00A046E1" w:rsidP="002922FE">
      <w:pPr>
        <w:pStyle w:val="Plattetekstinspringen"/>
        <w:jc w:val="both"/>
        <w:rPr>
          <w:rFonts w:ascii="Arial" w:hAnsi="Arial" w:cs="Arial"/>
          <w:color w:val="000000" w:themeColor="text1"/>
          <w:sz w:val="22"/>
          <w:szCs w:val="22"/>
        </w:rPr>
      </w:pPr>
      <w:r w:rsidRPr="00651681">
        <w:rPr>
          <w:rFonts w:ascii="Arial" w:hAnsi="Arial" w:cs="Arial"/>
          <w:b/>
          <w:color w:val="000000" w:themeColor="text1"/>
          <w:sz w:val="22"/>
          <w:szCs w:val="22"/>
        </w:rPr>
        <w:t>9</w:t>
      </w:r>
      <w:r w:rsidR="006419B5" w:rsidRPr="00651681">
        <w:rPr>
          <w:rFonts w:ascii="Arial" w:hAnsi="Arial" w:cs="Arial"/>
          <w:b/>
          <w:color w:val="000000" w:themeColor="text1"/>
          <w:sz w:val="22"/>
          <w:szCs w:val="22"/>
        </w:rPr>
        <w:t>.2</w:t>
      </w:r>
      <w:r w:rsidR="006419B5" w:rsidRPr="00651681">
        <w:rPr>
          <w:rFonts w:ascii="Arial" w:hAnsi="Arial" w:cs="Arial"/>
          <w:b/>
          <w:color w:val="000000" w:themeColor="text1"/>
          <w:sz w:val="22"/>
          <w:szCs w:val="22"/>
        </w:rPr>
        <w:tab/>
      </w:r>
      <w:r w:rsidR="006419B5" w:rsidRPr="00651681">
        <w:rPr>
          <w:rFonts w:ascii="Arial" w:hAnsi="Arial" w:cs="Arial"/>
          <w:color w:val="000000" w:themeColor="text1"/>
          <w:sz w:val="22"/>
          <w:szCs w:val="22"/>
        </w:rPr>
        <w:t xml:space="preserve">Bij de uitoefening van hun rechten zullen huurder en verhuurder rekening houden met de omstandigheid dat verhuurder voornemens is het gehuurde te verkopen zonder aanspraken van gebruikers of huurder. </w:t>
      </w:r>
    </w:p>
    <w:p w14:paraId="5AAC1F18" w14:textId="77777777" w:rsidR="006419B5" w:rsidRPr="00651681" w:rsidRDefault="006419B5" w:rsidP="002922FE">
      <w:pPr>
        <w:pStyle w:val="Plattetekstinspringen"/>
        <w:ind w:left="0"/>
        <w:jc w:val="both"/>
        <w:rPr>
          <w:rFonts w:ascii="Arial" w:hAnsi="Arial" w:cs="Arial"/>
          <w:color w:val="000000" w:themeColor="text1"/>
          <w:sz w:val="22"/>
          <w:szCs w:val="22"/>
        </w:rPr>
      </w:pPr>
    </w:p>
    <w:p w14:paraId="1831CC6A" w14:textId="77777777" w:rsidR="006419B5" w:rsidRPr="00651681" w:rsidRDefault="00A046E1" w:rsidP="002922FE">
      <w:pPr>
        <w:pStyle w:val="Plattetekstinspringen"/>
        <w:jc w:val="both"/>
        <w:rPr>
          <w:rFonts w:ascii="Arial" w:hAnsi="Arial" w:cs="Arial"/>
          <w:color w:val="000000" w:themeColor="text1"/>
          <w:sz w:val="22"/>
          <w:szCs w:val="22"/>
        </w:rPr>
      </w:pPr>
      <w:r w:rsidRPr="00651681">
        <w:rPr>
          <w:rFonts w:ascii="Arial" w:hAnsi="Arial" w:cs="Arial"/>
          <w:b/>
          <w:color w:val="000000" w:themeColor="text1"/>
          <w:sz w:val="22"/>
          <w:szCs w:val="22"/>
        </w:rPr>
        <w:t>9</w:t>
      </w:r>
      <w:r w:rsidR="006419B5" w:rsidRPr="00651681">
        <w:rPr>
          <w:rFonts w:ascii="Arial" w:hAnsi="Arial" w:cs="Arial"/>
          <w:b/>
          <w:color w:val="000000" w:themeColor="text1"/>
          <w:sz w:val="22"/>
          <w:szCs w:val="22"/>
        </w:rPr>
        <w:t>.3</w:t>
      </w:r>
      <w:r w:rsidR="006419B5" w:rsidRPr="00651681">
        <w:rPr>
          <w:rFonts w:ascii="Arial" w:hAnsi="Arial" w:cs="Arial"/>
          <w:b/>
          <w:color w:val="000000" w:themeColor="text1"/>
          <w:sz w:val="22"/>
          <w:szCs w:val="22"/>
        </w:rPr>
        <w:tab/>
      </w:r>
      <w:r w:rsidR="006419B5" w:rsidRPr="00651681">
        <w:rPr>
          <w:rFonts w:ascii="Arial" w:hAnsi="Arial" w:cs="Arial"/>
          <w:color w:val="000000" w:themeColor="text1"/>
          <w:sz w:val="22"/>
          <w:szCs w:val="22"/>
        </w:rPr>
        <w:t xml:space="preserve">Artikelen 206 lid 3, </w:t>
      </w:r>
      <w:r w:rsidR="00AE090D" w:rsidRPr="00651681">
        <w:rPr>
          <w:rFonts w:ascii="Arial" w:hAnsi="Arial" w:cs="Arial"/>
          <w:color w:val="000000" w:themeColor="text1"/>
          <w:sz w:val="22"/>
          <w:szCs w:val="22"/>
        </w:rPr>
        <w:t xml:space="preserve">216 lid 3, 230, </w:t>
      </w:r>
      <w:r w:rsidR="006419B5" w:rsidRPr="00651681">
        <w:rPr>
          <w:rFonts w:ascii="Arial" w:hAnsi="Arial" w:cs="Arial"/>
          <w:color w:val="000000" w:themeColor="text1"/>
          <w:sz w:val="22"/>
          <w:szCs w:val="22"/>
        </w:rPr>
        <w:t xml:space="preserve">232, 242, </w:t>
      </w:r>
      <w:r w:rsidR="008566B0" w:rsidRPr="00651681">
        <w:rPr>
          <w:rFonts w:ascii="Arial" w:hAnsi="Arial" w:cs="Arial"/>
          <w:color w:val="000000" w:themeColor="text1"/>
          <w:sz w:val="22"/>
          <w:szCs w:val="22"/>
        </w:rPr>
        <w:t xml:space="preserve">247, </w:t>
      </w:r>
      <w:r w:rsidR="006419B5" w:rsidRPr="00651681">
        <w:rPr>
          <w:rFonts w:ascii="Arial" w:hAnsi="Arial" w:cs="Arial"/>
          <w:color w:val="000000" w:themeColor="text1"/>
          <w:sz w:val="22"/>
          <w:szCs w:val="22"/>
        </w:rPr>
        <w:t xml:space="preserve">269 lid 1 en 2, 270, 271 leden 4 tot en met 8, 272 tot en met 277, 278 leden 1 en 2 en 281 van Boek 7 van het Burgerlijk Wetboek zijn niet van toepassing op deze huurovereenkomst. </w:t>
      </w:r>
    </w:p>
    <w:p w14:paraId="497BB92D" w14:textId="77777777" w:rsidR="006419B5" w:rsidRDefault="006419B5" w:rsidP="002922FE">
      <w:pPr>
        <w:pStyle w:val="Plattetekstinspringen"/>
        <w:ind w:left="0"/>
        <w:jc w:val="both"/>
        <w:rPr>
          <w:rFonts w:ascii="Arial" w:hAnsi="Arial" w:cs="Arial"/>
          <w:color w:val="000000" w:themeColor="text1"/>
          <w:sz w:val="22"/>
          <w:szCs w:val="22"/>
        </w:rPr>
      </w:pPr>
    </w:p>
    <w:p w14:paraId="60B3C8F9" w14:textId="77777777" w:rsidR="00273908" w:rsidRPr="00651681" w:rsidRDefault="00273908" w:rsidP="002922FE">
      <w:pPr>
        <w:pStyle w:val="Plattetekstinspringen"/>
        <w:ind w:left="0"/>
        <w:jc w:val="both"/>
        <w:rPr>
          <w:rFonts w:ascii="Arial" w:hAnsi="Arial" w:cs="Arial"/>
          <w:color w:val="000000" w:themeColor="text1"/>
          <w:sz w:val="22"/>
          <w:szCs w:val="22"/>
        </w:rPr>
      </w:pPr>
    </w:p>
    <w:p w14:paraId="70CEF4BE" w14:textId="56BB9C08" w:rsidR="003C68A4" w:rsidRPr="009678DD" w:rsidRDefault="003C68A4" w:rsidP="003C68A4">
      <w:pPr>
        <w:autoSpaceDE w:val="0"/>
        <w:autoSpaceDN w:val="0"/>
        <w:adjustRightInd w:val="0"/>
        <w:rPr>
          <w:rFonts w:cs="Arial"/>
          <w:b/>
          <w:bCs/>
          <w:color w:val="000000" w:themeColor="text1"/>
          <w:szCs w:val="22"/>
        </w:rPr>
      </w:pPr>
      <w:r>
        <w:rPr>
          <w:rFonts w:cs="Arial"/>
          <w:b/>
          <w:bCs/>
          <w:color w:val="000000" w:themeColor="text1"/>
          <w:szCs w:val="22"/>
        </w:rPr>
        <w:t>10</w:t>
      </w:r>
      <w:r w:rsidRPr="009678DD">
        <w:rPr>
          <w:rFonts w:cs="Arial"/>
          <w:b/>
          <w:bCs/>
          <w:color w:val="000000" w:themeColor="text1"/>
          <w:szCs w:val="22"/>
        </w:rPr>
        <w:t>.</w:t>
      </w:r>
      <w:r w:rsidRPr="009678DD">
        <w:rPr>
          <w:rFonts w:cs="Arial"/>
          <w:b/>
          <w:bCs/>
          <w:color w:val="000000" w:themeColor="text1"/>
          <w:szCs w:val="22"/>
        </w:rPr>
        <w:tab/>
      </w:r>
      <w:r>
        <w:rPr>
          <w:rFonts w:cs="Arial"/>
          <w:b/>
          <w:bCs/>
          <w:color w:val="000000" w:themeColor="text1"/>
          <w:szCs w:val="22"/>
        </w:rPr>
        <w:t xml:space="preserve">VERKORT AANGEDUIDE BELANGRIJKE REGELINGEN UIT DE ALGEMENE </w:t>
      </w:r>
      <w:r>
        <w:rPr>
          <w:rFonts w:cs="Arial"/>
          <w:b/>
          <w:bCs/>
          <w:color w:val="000000" w:themeColor="text1"/>
          <w:szCs w:val="22"/>
        </w:rPr>
        <w:tab/>
        <w:t xml:space="preserve">HUURVOORWAARDEN </w:t>
      </w:r>
    </w:p>
    <w:p w14:paraId="4E9018CE" w14:textId="77777777" w:rsidR="003C68A4" w:rsidRPr="009678DD" w:rsidRDefault="003C68A4" w:rsidP="003C68A4">
      <w:pPr>
        <w:autoSpaceDE w:val="0"/>
        <w:autoSpaceDN w:val="0"/>
        <w:adjustRightInd w:val="0"/>
        <w:rPr>
          <w:rFonts w:cs="Arial"/>
          <w:b/>
          <w:bCs/>
          <w:color w:val="000000" w:themeColor="text1"/>
          <w:szCs w:val="22"/>
        </w:rPr>
      </w:pPr>
    </w:p>
    <w:p w14:paraId="09147360" w14:textId="77777777" w:rsidR="003C68A4" w:rsidRPr="009678DD" w:rsidRDefault="003C68A4" w:rsidP="003C68A4">
      <w:pPr>
        <w:autoSpaceDE w:val="0"/>
        <w:autoSpaceDN w:val="0"/>
        <w:adjustRightInd w:val="0"/>
        <w:ind w:left="708"/>
        <w:rPr>
          <w:rFonts w:cs="Arial"/>
          <w:b/>
          <w:bCs/>
          <w:color w:val="000000" w:themeColor="text1"/>
          <w:szCs w:val="22"/>
        </w:rPr>
      </w:pPr>
      <w:r w:rsidRPr="009678DD">
        <w:rPr>
          <w:rFonts w:cs="Arial"/>
          <w:b/>
          <w:bCs/>
          <w:color w:val="000000" w:themeColor="text1"/>
          <w:szCs w:val="22"/>
        </w:rPr>
        <w:t xml:space="preserve">Hieronder volgen verkort aangeduide </w:t>
      </w:r>
      <w:r>
        <w:rPr>
          <w:rFonts w:cs="Arial"/>
          <w:b/>
          <w:bCs/>
          <w:color w:val="000000" w:themeColor="text1"/>
          <w:szCs w:val="22"/>
        </w:rPr>
        <w:t xml:space="preserve">belangrijke </w:t>
      </w:r>
      <w:r w:rsidRPr="009678DD">
        <w:rPr>
          <w:rFonts w:cs="Arial"/>
          <w:b/>
          <w:bCs/>
          <w:color w:val="000000" w:themeColor="text1"/>
          <w:szCs w:val="22"/>
        </w:rPr>
        <w:t>regelingen</w:t>
      </w:r>
      <w:r>
        <w:rPr>
          <w:rFonts w:cs="Arial"/>
          <w:b/>
          <w:bCs/>
          <w:color w:val="000000" w:themeColor="text1"/>
          <w:szCs w:val="22"/>
        </w:rPr>
        <w:t xml:space="preserve"> uit</w:t>
      </w:r>
      <w:r w:rsidRPr="009678DD">
        <w:rPr>
          <w:rFonts w:cs="Arial"/>
          <w:b/>
          <w:bCs/>
          <w:color w:val="000000" w:themeColor="text1"/>
          <w:szCs w:val="22"/>
        </w:rPr>
        <w:t xml:space="preserve"> de Algemene Huurvoorwaarden</w:t>
      </w:r>
      <w:r>
        <w:rPr>
          <w:rFonts w:cs="Arial"/>
          <w:b/>
          <w:bCs/>
          <w:color w:val="000000" w:themeColor="text1"/>
          <w:szCs w:val="22"/>
        </w:rPr>
        <w:t xml:space="preserve"> (AHV), die </w:t>
      </w:r>
      <w:r w:rsidRPr="009678DD">
        <w:rPr>
          <w:rFonts w:cs="Arial"/>
          <w:b/>
          <w:bCs/>
          <w:color w:val="000000" w:themeColor="text1"/>
          <w:szCs w:val="22"/>
        </w:rPr>
        <w:t>daarin nader zijn uitgewerkt.</w:t>
      </w:r>
      <w:r>
        <w:rPr>
          <w:rFonts w:cs="Arial"/>
          <w:b/>
          <w:bCs/>
          <w:color w:val="000000" w:themeColor="text1"/>
          <w:szCs w:val="22"/>
        </w:rPr>
        <w:t xml:space="preserve"> Bepalend is de betreffende tekst van de Algemene Huurvoorwaarden.</w:t>
      </w:r>
    </w:p>
    <w:p w14:paraId="709AE9DC" w14:textId="77777777" w:rsidR="003C68A4" w:rsidRPr="009678DD" w:rsidRDefault="003C68A4" w:rsidP="003C68A4">
      <w:pPr>
        <w:autoSpaceDE w:val="0"/>
        <w:autoSpaceDN w:val="0"/>
        <w:adjustRightInd w:val="0"/>
        <w:rPr>
          <w:rFonts w:cs="Arial"/>
          <w:b/>
          <w:bCs/>
          <w:color w:val="000000" w:themeColor="text1"/>
          <w:szCs w:val="22"/>
        </w:rPr>
      </w:pPr>
    </w:p>
    <w:p w14:paraId="020AA1C6" w14:textId="4351299D" w:rsidR="003C68A4" w:rsidRPr="009678DD" w:rsidRDefault="003C68A4" w:rsidP="003C68A4">
      <w:pPr>
        <w:autoSpaceDE w:val="0"/>
        <w:autoSpaceDN w:val="0"/>
        <w:adjustRightInd w:val="0"/>
        <w:ind w:left="708" w:hanging="708"/>
        <w:rPr>
          <w:rFonts w:cs="Arial"/>
          <w:color w:val="000000" w:themeColor="text1"/>
          <w:szCs w:val="22"/>
        </w:rPr>
      </w:pPr>
      <w:r>
        <w:rPr>
          <w:rFonts w:cs="Arial"/>
          <w:b/>
          <w:bCs/>
          <w:color w:val="000000" w:themeColor="text1"/>
          <w:szCs w:val="22"/>
        </w:rPr>
        <w:t>10</w:t>
      </w:r>
      <w:r w:rsidRPr="009678DD">
        <w:rPr>
          <w:rFonts w:cs="Arial"/>
          <w:b/>
          <w:bCs/>
          <w:color w:val="000000" w:themeColor="text1"/>
          <w:szCs w:val="22"/>
        </w:rPr>
        <w:t>.1</w:t>
      </w:r>
      <w:r w:rsidRPr="009678DD">
        <w:rPr>
          <w:rFonts w:cs="Arial"/>
          <w:b/>
          <w:bCs/>
          <w:color w:val="000000" w:themeColor="text1"/>
          <w:szCs w:val="22"/>
        </w:rPr>
        <w:tab/>
      </w:r>
      <w:r w:rsidRPr="009678DD">
        <w:rPr>
          <w:rFonts w:cs="Arial"/>
          <w:color w:val="000000" w:themeColor="text1"/>
          <w:szCs w:val="22"/>
        </w:rPr>
        <w:t>Huurder en verhuurder zullen het gehuurde bij aanvang van de huurovereenkomst samen inspecteren en verplichten zich een inventarislijst en een opnamerapport met beschrijving van het gehuurde te dateren en voor akkoord te ondertekenen. De inventarislijst en het opnamerapport zullen deel uitmaken van deze huurovereenkomst</w:t>
      </w:r>
      <w:r>
        <w:rPr>
          <w:rFonts w:cs="Arial"/>
          <w:color w:val="000000" w:themeColor="text1"/>
          <w:szCs w:val="22"/>
        </w:rPr>
        <w:t xml:space="preserve"> </w:t>
      </w:r>
      <w:bookmarkStart w:id="11" w:name="_Hlk139617516"/>
      <w:r>
        <w:rPr>
          <w:rFonts w:cs="Arial"/>
          <w:color w:val="000000" w:themeColor="text1"/>
          <w:szCs w:val="22"/>
        </w:rPr>
        <w:t>(artikel 2.3 AHV)</w:t>
      </w:r>
      <w:bookmarkEnd w:id="11"/>
    </w:p>
    <w:p w14:paraId="6CECDE5A" w14:textId="77777777" w:rsidR="003C68A4" w:rsidRPr="009678DD" w:rsidRDefault="003C68A4" w:rsidP="003C68A4">
      <w:pPr>
        <w:autoSpaceDE w:val="0"/>
        <w:autoSpaceDN w:val="0"/>
        <w:adjustRightInd w:val="0"/>
        <w:ind w:left="708" w:hanging="708"/>
        <w:rPr>
          <w:rFonts w:cs="Arial"/>
          <w:color w:val="000000" w:themeColor="text1"/>
          <w:spacing w:val="-2"/>
          <w:szCs w:val="22"/>
        </w:rPr>
      </w:pPr>
    </w:p>
    <w:p w14:paraId="561B1018" w14:textId="2D31567E"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color w:val="000000" w:themeColor="text1"/>
          <w:spacing w:val="-2"/>
          <w:szCs w:val="22"/>
        </w:rPr>
        <w:t>10</w:t>
      </w:r>
      <w:r w:rsidRPr="009678DD">
        <w:rPr>
          <w:rFonts w:cs="Arial"/>
          <w:b/>
          <w:color w:val="000000" w:themeColor="text1"/>
          <w:spacing w:val="-2"/>
          <w:szCs w:val="22"/>
        </w:rPr>
        <w:t>.2</w:t>
      </w:r>
      <w:r w:rsidRPr="009678DD">
        <w:rPr>
          <w:rFonts w:cs="Arial"/>
          <w:b/>
          <w:color w:val="000000" w:themeColor="text1"/>
          <w:spacing w:val="-2"/>
          <w:szCs w:val="22"/>
        </w:rPr>
        <w:tab/>
      </w:r>
      <w:r w:rsidRPr="009678DD">
        <w:rPr>
          <w:rFonts w:cs="Arial"/>
          <w:color w:val="000000" w:themeColor="text1"/>
          <w:spacing w:val="-2"/>
          <w:szCs w:val="22"/>
        </w:rPr>
        <w:t>Veranderingen aan het gehuurde zijn uitsluitend toegestaan na voorafgaande schriftelijke toestemming van verhuurder. Bij overtreding van dit verbod zijn boetes verschuldigd</w:t>
      </w:r>
      <w:r>
        <w:rPr>
          <w:rFonts w:cs="Arial"/>
          <w:color w:val="000000" w:themeColor="text1"/>
          <w:spacing w:val="-2"/>
          <w:szCs w:val="22"/>
        </w:rPr>
        <w:t xml:space="preserve"> </w:t>
      </w:r>
      <w:r>
        <w:rPr>
          <w:rFonts w:cs="Arial"/>
          <w:color w:val="000000" w:themeColor="text1"/>
          <w:szCs w:val="22"/>
        </w:rPr>
        <w:t>(artikel 3.12 e.v. AHV)</w:t>
      </w:r>
      <w:r w:rsidRPr="009678DD">
        <w:rPr>
          <w:rFonts w:cs="Arial"/>
          <w:color w:val="000000" w:themeColor="text1"/>
          <w:spacing w:val="-2"/>
          <w:szCs w:val="22"/>
        </w:rPr>
        <w:t>.</w:t>
      </w:r>
    </w:p>
    <w:p w14:paraId="67453AC3" w14:textId="77777777" w:rsidR="003C68A4" w:rsidRPr="009678DD" w:rsidRDefault="003C68A4" w:rsidP="003C68A4">
      <w:pPr>
        <w:tabs>
          <w:tab w:val="left" w:pos="-1440"/>
          <w:tab w:val="left" w:pos="-720"/>
        </w:tabs>
        <w:ind w:left="708" w:hanging="708"/>
        <w:rPr>
          <w:rFonts w:cs="Arial"/>
          <w:color w:val="000000" w:themeColor="text1"/>
          <w:spacing w:val="-2"/>
          <w:szCs w:val="22"/>
        </w:rPr>
      </w:pPr>
    </w:p>
    <w:p w14:paraId="65EC4712" w14:textId="12F184C5"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color w:val="000000" w:themeColor="text1"/>
          <w:spacing w:val="-2"/>
          <w:szCs w:val="22"/>
        </w:rPr>
        <w:t>10</w:t>
      </w:r>
      <w:r w:rsidRPr="009678DD">
        <w:rPr>
          <w:rFonts w:cs="Arial"/>
          <w:b/>
          <w:color w:val="000000" w:themeColor="text1"/>
          <w:spacing w:val="-2"/>
          <w:szCs w:val="22"/>
        </w:rPr>
        <w:t>.3</w:t>
      </w:r>
      <w:r w:rsidRPr="009678DD">
        <w:rPr>
          <w:rFonts w:cs="Arial"/>
          <w:b/>
          <w:color w:val="000000" w:themeColor="text1"/>
          <w:spacing w:val="-2"/>
          <w:szCs w:val="22"/>
        </w:rPr>
        <w:tab/>
      </w:r>
      <w:r w:rsidRPr="009678DD">
        <w:rPr>
          <w:rFonts w:cs="Arial"/>
          <w:color w:val="000000" w:themeColor="text1"/>
          <w:spacing w:val="-2"/>
          <w:szCs w:val="22"/>
        </w:rPr>
        <w:t>Het is niet toegestaan een of meer huisdieren te houden in het gehuurde zonder voorafgaande schriftelijke toestemming van verhuurder. Bij overtreding van dit verbod zijn boetes verschuldigd</w:t>
      </w:r>
      <w:r>
        <w:rPr>
          <w:rFonts w:cs="Arial"/>
          <w:color w:val="000000" w:themeColor="text1"/>
          <w:spacing w:val="-2"/>
          <w:szCs w:val="22"/>
        </w:rPr>
        <w:t xml:space="preserve"> </w:t>
      </w:r>
      <w:r>
        <w:rPr>
          <w:rFonts w:cs="Arial"/>
          <w:color w:val="000000" w:themeColor="text1"/>
          <w:szCs w:val="22"/>
        </w:rPr>
        <w:t>(artikel 3.12 en 3.18 AHV)</w:t>
      </w:r>
      <w:r w:rsidRPr="009678DD">
        <w:rPr>
          <w:rFonts w:cs="Arial"/>
          <w:color w:val="000000" w:themeColor="text1"/>
          <w:spacing w:val="-2"/>
          <w:szCs w:val="22"/>
        </w:rPr>
        <w:t>.</w:t>
      </w:r>
    </w:p>
    <w:p w14:paraId="346F5D86" w14:textId="77777777" w:rsidR="003C68A4" w:rsidRPr="009678DD" w:rsidRDefault="003C68A4" w:rsidP="003C68A4">
      <w:pPr>
        <w:tabs>
          <w:tab w:val="left" w:pos="-1440"/>
          <w:tab w:val="left" w:pos="-720"/>
        </w:tabs>
        <w:rPr>
          <w:rFonts w:cs="Arial"/>
          <w:color w:val="000000" w:themeColor="text1"/>
          <w:spacing w:val="-2"/>
          <w:szCs w:val="22"/>
        </w:rPr>
      </w:pPr>
    </w:p>
    <w:p w14:paraId="2F63AB4F" w14:textId="0D55119A"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color w:val="000000" w:themeColor="text1"/>
          <w:spacing w:val="-2"/>
          <w:szCs w:val="22"/>
        </w:rPr>
        <w:t>10</w:t>
      </w:r>
      <w:r w:rsidRPr="009678DD">
        <w:rPr>
          <w:rFonts w:cs="Arial"/>
          <w:b/>
          <w:color w:val="000000" w:themeColor="text1"/>
          <w:spacing w:val="-2"/>
          <w:szCs w:val="22"/>
        </w:rPr>
        <w:t>.4</w:t>
      </w:r>
      <w:r w:rsidRPr="009678DD">
        <w:rPr>
          <w:rFonts w:cs="Arial"/>
          <w:b/>
          <w:color w:val="000000" w:themeColor="text1"/>
          <w:spacing w:val="-2"/>
          <w:szCs w:val="22"/>
        </w:rPr>
        <w:tab/>
      </w:r>
      <w:r w:rsidRPr="009678DD">
        <w:rPr>
          <w:rFonts w:cs="Arial"/>
          <w:color w:val="000000" w:themeColor="text1"/>
          <w:spacing w:val="-2"/>
          <w:szCs w:val="22"/>
        </w:rPr>
        <w:t>Het is huurder verboden zijn geluid- c.q. beeld</w:t>
      </w:r>
      <w:r>
        <w:rPr>
          <w:rFonts w:cs="Arial"/>
          <w:color w:val="000000" w:themeColor="text1"/>
          <w:spacing w:val="-2"/>
          <w:szCs w:val="22"/>
        </w:rPr>
        <w:t xml:space="preserve"> </w:t>
      </w:r>
      <w:r w:rsidRPr="009678DD">
        <w:rPr>
          <w:rFonts w:cs="Arial"/>
          <w:color w:val="000000" w:themeColor="text1"/>
          <w:spacing w:val="-2"/>
          <w:szCs w:val="22"/>
        </w:rPr>
        <w:t>installatie en/of muziekinstrumenten zo luid te doen klinken dat dit als storend kan worden ervaren door buren</w:t>
      </w:r>
      <w:r>
        <w:rPr>
          <w:rFonts w:cs="Arial"/>
          <w:color w:val="000000" w:themeColor="text1"/>
          <w:spacing w:val="-2"/>
          <w:szCs w:val="22"/>
        </w:rPr>
        <w:t xml:space="preserve"> </w:t>
      </w:r>
      <w:r>
        <w:rPr>
          <w:rFonts w:cs="Arial"/>
          <w:color w:val="000000" w:themeColor="text1"/>
          <w:szCs w:val="22"/>
        </w:rPr>
        <w:t>(artikel 3.11 AHV)</w:t>
      </w:r>
      <w:r w:rsidRPr="009678DD">
        <w:rPr>
          <w:rFonts w:cs="Arial"/>
          <w:color w:val="000000" w:themeColor="text1"/>
          <w:spacing w:val="-2"/>
          <w:szCs w:val="22"/>
        </w:rPr>
        <w:t>.</w:t>
      </w:r>
    </w:p>
    <w:p w14:paraId="1DAFB012" w14:textId="77777777" w:rsidR="003C68A4" w:rsidRPr="009678DD" w:rsidRDefault="003C68A4" w:rsidP="003C68A4">
      <w:pPr>
        <w:tabs>
          <w:tab w:val="left" w:pos="-1440"/>
          <w:tab w:val="left" w:pos="-720"/>
        </w:tabs>
        <w:rPr>
          <w:rFonts w:cs="Arial"/>
          <w:color w:val="000000" w:themeColor="text1"/>
          <w:spacing w:val="-2"/>
          <w:szCs w:val="22"/>
        </w:rPr>
      </w:pPr>
    </w:p>
    <w:p w14:paraId="7802691E" w14:textId="4552AD04"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color w:val="000000" w:themeColor="text1"/>
          <w:spacing w:val="-2"/>
          <w:szCs w:val="22"/>
        </w:rPr>
        <w:t>10</w:t>
      </w:r>
      <w:r w:rsidRPr="009678DD">
        <w:rPr>
          <w:rFonts w:cs="Arial"/>
          <w:b/>
          <w:color w:val="000000" w:themeColor="text1"/>
          <w:spacing w:val="-2"/>
          <w:szCs w:val="22"/>
        </w:rPr>
        <w:t>.5</w:t>
      </w:r>
      <w:r w:rsidRPr="009678DD">
        <w:rPr>
          <w:rFonts w:cs="Arial"/>
          <w:b/>
          <w:color w:val="000000" w:themeColor="text1"/>
          <w:spacing w:val="-2"/>
          <w:szCs w:val="22"/>
        </w:rPr>
        <w:tab/>
      </w:r>
      <w:r w:rsidRPr="009678DD">
        <w:rPr>
          <w:rFonts w:cs="Arial"/>
          <w:color w:val="000000" w:themeColor="text1"/>
          <w:spacing w:val="-2"/>
          <w:szCs w:val="22"/>
        </w:rPr>
        <w:t>Het is huurder verboden om het gehuurde geheel of gedeeltelijk onder te verhuren of in gebruik te geven aan derden. Dit verbod betreft ook de verhuur of ingebruikgeving aan derden via internetsites zoals Airbnb. Bij overtreding van dit verbod zijn boetes verschuldigd</w:t>
      </w:r>
      <w:r>
        <w:rPr>
          <w:rFonts w:cs="Arial"/>
          <w:color w:val="000000" w:themeColor="text1"/>
          <w:spacing w:val="-2"/>
          <w:szCs w:val="22"/>
        </w:rPr>
        <w:t xml:space="preserve"> </w:t>
      </w:r>
      <w:r>
        <w:rPr>
          <w:rFonts w:cs="Arial"/>
          <w:color w:val="000000" w:themeColor="text1"/>
          <w:szCs w:val="22"/>
        </w:rPr>
        <w:t>(artikel 3.22 e.v. AHV)</w:t>
      </w:r>
      <w:r w:rsidRPr="009678DD">
        <w:rPr>
          <w:rFonts w:cs="Arial"/>
          <w:color w:val="000000" w:themeColor="text1"/>
          <w:spacing w:val="-2"/>
          <w:szCs w:val="22"/>
        </w:rPr>
        <w:t>.</w:t>
      </w:r>
    </w:p>
    <w:p w14:paraId="0F87A826" w14:textId="77777777" w:rsidR="003C68A4" w:rsidRPr="009678DD" w:rsidRDefault="003C68A4" w:rsidP="003C68A4">
      <w:pPr>
        <w:tabs>
          <w:tab w:val="left" w:pos="-1440"/>
          <w:tab w:val="left" w:pos="-720"/>
        </w:tabs>
        <w:rPr>
          <w:rFonts w:cs="Arial"/>
          <w:color w:val="000000" w:themeColor="text1"/>
          <w:spacing w:val="-2"/>
          <w:szCs w:val="22"/>
        </w:rPr>
      </w:pPr>
    </w:p>
    <w:p w14:paraId="624A8435" w14:textId="2DDB1E6E"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color w:val="000000" w:themeColor="text1"/>
          <w:spacing w:val="-2"/>
          <w:szCs w:val="22"/>
        </w:rPr>
        <w:t>10</w:t>
      </w:r>
      <w:r w:rsidRPr="009678DD">
        <w:rPr>
          <w:rFonts w:cs="Arial"/>
          <w:b/>
          <w:color w:val="000000" w:themeColor="text1"/>
          <w:spacing w:val="-2"/>
          <w:szCs w:val="22"/>
        </w:rPr>
        <w:t>.6</w:t>
      </w:r>
      <w:r w:rsidRPr="009678DD">
        <w:rPr>
          <w:rFonts w:cs="Arial"/>
          <w:b/>
          <w:color w:val="000000" w:themeColor="text1"/>
          <w:spacing w:val="-2"/>
          <w:szCs w:val="22"/>
        </w:rPr>
        <w:tab/>
      </w:r>
      <w:r w:rsidRPr="009678DD">
        <w:rPr>
          <w:rFonts w:cs="Arial"/>
          <w:bCs/>
          <w:color w:val="000000" w:themeColor="text1"/>
          <w:spacing w:val="-2"/>
          <w:szCs w:val="22"/>
        </w:rPr>
        <w:t>Alle eventuele beschadigingen aan het gehuurde of daarin aanwezige eigendommen van verhuurder dienen door huurder terstond gemeld te worden aan verhuurder</w:t>
      </w:r>
      <w:r>
        <w:rPr>
          <w:rFonts w:cs="Arial"/>
          <w:bCs/>
          <w:color w:val="000000" w:themeColor="text1"/>
          <w:spacing w:val="-2"/>
          <w:szCs w:val="22"/>
        </w:rPr>
        <w:t xml:space="preserve"> </w:t>
      </w:r>
      <w:r>
        <w:rPr>
          <w:rFonts w:cs="Arial"/>
          <w:color w:val="000000" w:themeColor="text1"/>
          <w:szCs w:val="22"/>
        </w:rPr>
        <w:t>(artikel 7.4 AHV).</w:t>
      </w:r>
    </w:p>
    <w:p w14:paraId="5FBECD41" w14:textId="77777777" w:rsidR="003C68A4" w:rsidRPr="009678DD" w:rsidRDefault="003C68A4" w:rsidP="003C68A4">
      <w:pPr>
        <w:tabs>
          <w:tab w:val="left" w:pos="-1440"/>
          <w:tab w:val="left" w:pos="-720"/>
        </w:tabs>
        <w:rPr>
          <w:rFonts w:cs="Arial"/>
          <w:bCs/>
          <w:color w:val="000000" w:themeColor="text1"/>
          <w:spacing w:val="-2"/>
          <w:szCs w:val="22"/>
        </w:rPr>
      </w:pPr>
    </w:p>
    <w:p w14:paraId="35D514F3" w14:textId="007F30CA" w:rsidR="003C68A4" w:rsidRPr="009678DD" w:rsidRDefault="003C68A4" w:rsidP="003C68A4">
      <w:pPr>
        <w:tabs>
          <w:tab w:val="left" w:pos="-1440"/>
          <w:tab w:val="left" w:pos="-720"/>
        </w:tabs>
        <w:ind w:left="708" w:hanging="708"/>
        <w:rPr>
          <w:rFonts w:cs="Arial"/>
          <w:color w:val="000000" w:themeColor="text1"/>
          <w:spacing w:val="-2"/>
          <w:szCs w:val="22"/>
        </w:rPr>
      </w:pPr>
      <w:r>
        <w:rPr>
          <w:rFonts w:cs="Arial"/>
          <w:b/>
          <w:bCs/>
          <w:color w:val="000000" w:themeColor="text1"/>
          <w:spacing w:val="-2"/>
          <w:szCs w:val="22"/>
        </w:rPr>
        <w:t>10</w:t>
      </w:r>
      <w:r w:rsidRPr="009678DD">
        <w:rPr>
          <w:rFonts w:cs="Arial"/>
          <w:b/>
          <w:bCs/>
          <w:color w:val="000000" w:themeColor="text1"/>
          <w:spacing w:val="-2"/>
          <w:szCs w:val="22"/>
        </w:rPr>
        <w:t>.7</w:t>
      </w:r>
      <w:r w:rsidRPr="009678DD">
        <w:rPr>
          <w:rFonts w:cs="Arial"/>
          <w:b/>
          <w:bCs/>
          <w:color w:val="000000" w:themeColor="text1"/>
          <w:spacing w:val="-2"/>
          <w:szCs w:val="22"/>
        </w:rPr>
        <w:tab/>
      </w:r>
      <w:r w:rsidRPr="009678DD">
        <w:rPr>
          <w:rFonts w:cs="Arial"/>
          <w:bCs/>
          <w:color w:val="000000" w:themeColor="text1"/>
          <w:spacing w:val="-2"/>
          <w:szCs w:val="22"/>
        </w:rPr>
        <w:t xml:space="preserve">Huurder is verplicht om het gehuurde ter beschikking te stellen voor bezichtiging aan potentiële kopers of nieuwe gebruikers van het gehuurde. Verhuurder zal eventuele bezichtigingen van </w:t>
      </w:r>
      <w:r w:rsidR="003569D2" w:rsidRPr="009678DD">
        <w:rPr>
          <w:rFonts w:cs="Arial"/>
          <w:bCs/>
          <w:color w:val="000000" w:themeColor="text1"/>
          <w:spacing w:val="-2"/>
          <w:szCs w:val="22"/>
        </w:rPr>
        <w:t>tevoren</w:t>
      </w:r>
      <w:r w:rsidRPr="009678DD">
        <w:rPr>
          <w:rFonts w:cs="Arial"/>
          <w:bCs/>
          <w:color w:val="000000" w:themeColor="text1"/>
          <w:spacing w:val="-2"/>
          <w:szCs w:val="22"/>
        </w:rPr>
        <w:t xml:space="preserve"> aankondigen en in overleg met huurder plannen. Tevens zal huurder het aanbrengen van verkoop- of verhuur</w:t>
      </w:r>
      <w:r>
        <w:rPr>
          <w:rFonts w:cs="Arial"/>
          <w:bCs/>
          <w:color w:val="000000" w:themeColor="text1"/>
          <w:spacing w:val="-2"/>
          <w:szCs w:val="22"/>
        </w:rPr>
        <w:t xml:space="preserve"> </w:t>
      </w:r>
      <w:r w:rsidRPr="009678DD">
        <w:rPr>
          <w:rFonts w:cs="Arial"/>
          <w:bCs/>
          <w:color w:val="000000" w:themeColor="text1"/>
          <w:spacing w:val="-2"/>
          <w:szCs w:val="22"/>
        </w:rPr>
        <w:t>aankondigingen gedogen.</w:t>
      </w:r>
      <w:r w:rsidRPr="009678DD">
        <w:rPr>
          <w:rFonts w:cs="Arial"/>
          <w:color w:val="000000" w:themeColor="text1"/>
          <w:spacing w:val="-2"/>
          <w:szCs w:val="22"/>
        </w:rPr>
        <w:t xml:space="preserve"> Bij overtreding van dit verbod zijn boetes verschuldigd</w:t>
      </w:r>
      <w:r w:rsidRPr="00FA3AAF">
        <w:rPr>
          <w:rFonts w:cs="Arial"/>
          <w:color w:val="000000" w:themeColor="text1"/>
          <w:szCs w:val="22"/>
        </w:rPr>
        <w:t xml:space="preserve"> </w:t>
      </w:r>
      <w:r>
        <w:rPr>
          <w:rFonts w:cs="Arial"/>
          <w:color w:val="000000" w:themeColor="text1"/>
          <w:szCs w:val="22"/>
        </w:rPr>
        <w:t>(artikel 11.2 e.v. AHV).</w:t>
      </w:r>
    </w:p>
    <w:p w14:paraId="4A917C0D" w14:textId="77777777" w:rsidR="003C68A4" w:rsidRPr="009678DD" w:rsidRDefault="003C68A4" w:rsidP="003C68A4">
      <w:pPr>
        <w:tabs>
          <w:tab w:val="left" w:pos="-1440"/>
          <w:tab w:val="left" w:pos="-720"/>
        </w:tabs>
        <w:ind w:left="708" w:hanging="708"/>
        <w:rPr>
          <w:rFonts w:cs="Arial"/>
          <w:b/>
          <w:color w:val="000000" w:themeColor="text1"/>
          <w:szCs w:val="22"/>
        </w:rPr>
      </w:pPr>
    </w:p>
    <w:p w14:paraId="4A50ED64" w14:textId="1CDB3CC2" w:rsidR="003C68A4" w:rsidRPr="009678DD" w:rsidRDefault="003C68A4" w:rsidP="003C68A4">
      <w:pPr>
        <w:tabs>
          <w:tab w:val="left" w:pos="-1440"/>
          <w:tab w:val="left" w:pos="-720"/>
        </w:tabs>
        <w:ind w:left="708" w:hanging="708"/>
        <w:rPr>
          <w:rFonts w:cs="Arial"/>
          <w:color w:val="000000" w:themeColor="text1"/>
          <w:szCs w:val="22"/>
        </w:rPr>
      </w:pPr>
      <w:r>
        <w:rPr>
          <w:rFonts w:cs="Arial"/>
          <w:b/>
          <w:color w:val="000000" w:themeColor="text1"/>
          <w:szCs w:val="22"/>
        </w:rPr>
        <w:t>10</w:t>
      </w:r>
      <w:r w:rsidRPr="009678DD">
        <w:rPr>
          <w:rFonts w:cs="Arial"/>
          <w:b/>
          <w:color w:val="000000" w:themeColor="text1"/>
          <w:szCs w:val="22"/>
        </w:rPr>
        <w:t>.8</w:t>
      </w:r>
      <w:r w:rsidRPr="009678DD">
        <w:rPr>
          <w:rFonts w:cs="Arial"/>
          <w:b/>
          <w:color w:val="000000" w:themeColor="text1"/>
          <w:szCs w:val="22"/>
        </w:rPr>
        <w:tab/>
      </w:r>
      <w:r w:rsidRPr="009678DD">
        <w:rPr>
          <w:rFonts w:cs="Arial"/>
          <w:color w:val="000000" w:themeColor="text1"/>
          <w:szCs w:val="22"/>
        </w:rPr>
        <w:t>Bij beëindiging van de huurovereenkomst zal huurder aan verhuurder zijn nieuwe adres meedelen, zich uitschrijven uit de Gemeentelijke Basisadministratie en een eventuele aan het adres gekoppelde parkeervergunning opzeggen bij de gemeente</w:t>
      </w:r>
      <w:r w:rsidRPr="00FA3AAF">
        <w:rPr>
          <w:rFonts w:cs="Arial"/>
          <w:color w:val="000000" w:themeColor="text1"/>
          <w:szCs w:val="22"/>
        </w:rPr>
        <w:t xml:space="preserve"> </w:t>
      </w:r>
      <w:r>
        <w:rPr>
          <w:rFonts w:cs="Arial"/>
          <w:color w:val="000000" w:themeColor="text1"/>
          <w:szCs w:val="22"/>
        </w:rPr>
        <w:t>(artikel 18.2 AHV).</w:t>
      </w:r>
    </w:p>
    <w:p w14:paraId="1DAFFA09" w14:textId="77777777" w:rsidR="003C68A4" w:rsidRPr="009678DD" w:rsidRDefault="003C68A4" w:rsidP="003C68A4">
      <w:pPr>
        <w:tabs>
          <w:tab w:val="left" w:pos="-1440"/>
          <w:tab w:val="left" w:pos="-720"/>
        </w:tabs>
        <w:ind w:left="708" w:hanging="708"/>
        <w:rPr>
          <w:rFonts w:cs="Arial"/>
          <w:color w:val="000000" w:themeColor="text1"/>
          <w:szCs w:val="22"/>
        </w:rPr>
      </w:pPr>
    </w:p>
    <w:p w14:paraId="0317E38B" w14:textId="308C05E0" w:rsidR="003C68A4" w:rsidRDefault="003C68A4" w:rsidP="003C68A4">
      <w:pPr>
        <w:autoSpaceDE w:val="0"/>
        <w:autoSpaceDN w:val="0"/>
        <w:adjustRightInd w:val="0"/>
        <w:ind w:left="708" w:hanging="708"/>
        <w:rPr>
          <w:rFonts w:cs="Arial"/>
          <w:color w:val="000000" w:themeColor="text1"/>
          <w:szCs w:val="22"/>
        </w:rPr>
      </w:pPr>
      <w:r>
        <w:rPr>
          <w:rFonts w:cs="Arial"/>
          <w:b/>
          <w:color w:val="000000" w:themeColor="text1"/>
          <w:spacing w:val="-2"/>
          <w:szCs w:val="22"/>
        </w:rPr>
        <w:t>10</w:t>
      </w:r>
      <w:r w:rsidRPr="009678DD">
        <w:rPr>
          <w:rFonts w:cs="Arial"/>
          <w:b/>
          <w:color w:val="000000" w:themeColor="text1"/>
          <w:spacing w:val="-2"/>
          <w:szCs w:val="22"/>
        </w:rPr>
        <w:t>.9</w:t>
      </w:r>
      <w:r w:rsidRPr="009678DD">
        <w:rPr>
          <w:rFonts w:cs="Arial"/>
          <w:color w:val="000000" w:themeColor="text1"/>
          <w:spacing w:val="-2"/>
          <w:szCs w:val="22"/>
        </w:rPr>
        <w:tab/>
        <w:t>Voor het einde van de huur zal het gehuurde geïnspecteerd worden door beide partijen.</w:t>
      </w:r>
      <w:r w:rsidRPr="009678DD">
        <w:rPr>
          <w:rFonts w:cs="Arial"/>
          <w:bCs/>
          <w:color w:val="000000" w:themeColor="text1"/>
          <w:spacing w:val="-2"/>
          <w:szCs w:val="22"/>
        </w:rPr>
        <w:t xml:space="preserve"> Het gehuurde</w:t>
      </w:r>
      <w:r w:rsidRPr="009678DD">
        <w:rPr>
          <w:rFonts w:cs="Arial"/>
          <w:color w:val="000000" w:themeColor="text1"/>
          <w:spacing w:val="-2"/>
          <w:szCs w:val="22"/>
        </w:rPr>
        <w:t xml:space="preserve"> dient door huurder opgeleverd te worden in dezelfde staat als waarin deze aanvaard is, zoals is vastgelegd in de aan deze huurovereenkomst gehechte woningomschrijving en inventarislijst. Indien </w:t>
      </w:r>
      <w:r w:rsidRPr="009678DD">
        <w:rPr>
          <w:rFonts w:cs="Arial"/>
          <w:color w:val="000000" w:themeColor="text1"/>
          <w:szCs w:val="22"/>
        </w:rPr>
        <w:t>huurder het gehuurde niet naar behoren en schoon heeft opgeleverd, zal verhuurder het gehuurde professioneel laten schoon maken en/of repareren en de kosten daarvan bij huurder in rekening brengen</w:t>
      </w:r>
      <w:r w:rsidRPr="00FA3AAF">
        <w:rPr>
          <w:rFonts w:cs="Arial"/>
          <w:color w:val="000000" w:themeColor="text1"/>
          <w:szCs w:val="22"/>
        </w:rPr>
        <w:t xml:space="preserve"> </w:t>
      </w:r>
      <w:r>
        <w:rPr>
          <w:rFonts w:cs="Arial"/>
          <w:color w:val="000000" w:themeColor="text1"/>
          <w:szCs w:val="22"/>
        </w:rPr>
        <w:t>(artikel 17.2 e.v. AHV).</w:t>
      </w:r>
    </w:p>
    <w:p w14:paraId="46810EC8" w14:textId="77777777" w:rsidR="003C68A4" w:rsidRDefault="003C68A4" w:rsidP="003C68A4">
      <w:pPr>
        <w:autoSpaceDE w:val="0"/>
        <w:autoSpaceDN w:val="0"/>
        <w:adjustRightInd w:val="0"/>
        <w:ind w:left="708" w:hanging="708"/>
        <w:rPr>
          <w:rFonts w:cs="Arial"/>
          <w:color w:val="000000" w:themeColor="text1"/>
          <w:szCs w:val="22"/>
        </w:rPr>
      </w:pPr>
    </w:p>
    <w:p w14:paraId="6020ECD8" w14:textId="1D4949EB" w:rsidR="003C68A4" w:rsidRDefault="003C68A4" w:rsidP="003C68A4">
      <w:pPr>
        <w:autoSpaceDE w:val="0"/>
        <w:autoSpaceDN w:val="0"/>
        <w:adjustRightInd w:val="0"/>
        <w:ind w:left="708" w:hanging="708"/>
        <w:rPr>
          <w:rFonts w:cs="Arial"/>
          <w:color w:val="000000" w:themeColor="text1"/>
          <w:szCs w:val="22"/>
        </w:rPr>
      </w:pPr>
      <w:r>
        <w:rPr>
          <w:rFonts w:cs="Arial"/>
          <w:b/>
          <w:bCs/>
          <w:color w:val="000000" w:themeColor="text1"/>
          <w:szCs w:val="22"/>
        </w:rPr>
        <w:t>10</w:t>
      </w:r>
      <w:r w:rsidRPr="00FA3AAF">
        <w:rPr>
          <w:rFonts w:cs="Arial"/>
          <w:b/>
          <w:bCs/>
          <w:color w:val="000000" w:themeColor="text1"/>
          <w:szCs w:val="22"/>
        </w:rPr>
        <w:t>.10</w:t>
      </w:r>
      <w:r>
        <w:rPr>
          <w:rFonts w:cs="Arial"/>
          <w:color w:val="000000" w:themeColor="text1"/>
          <w:szCs w:val="22"/>
        </w:rPr>
        <w:tab/>
      </w:r>
      <w:r>
        <w:t>Het</w:t>
      </w:r>
      <w:r>
        <w:rPr>
          <w:spacing w:val="-9"/>
        </w:rPr>
        <w:t xml:space="preserve"> </w:t>
      </w:r>
      <w:r>
        <w:t>is</w:t>
      </w:r>
      <w:r>
        <w:rPr>
          <w:spacing w:val="-9"/>
        </w:rPr>
        <w:t xml:space="preserve"> </w:t>
      </w:r>
      <w:r>
        <w:t>huurder</w:t>
      </w:r>
      <w:r>
        <w:rPr>
          <w:spacing w:val="-9"/>
        </w:rPr>
        <w:t xml:space="preserve"> </w:t>
      </w:r>
      <w:r>
        <w:t>niet</w:t>
      </w:r>
      <w:r>
        <w:rPr>
          <w:spacing w:val="-11"/>
        </w:rPr>
        <w:t xml:space="preserve"> </w:t>
      </w:r>
      <w:r>
        <w:t>toegestaan</w:t>
      </w:r>
      <w:r>
        <w:rPr>
          <w:spacing w:val="-10"/>
        </w:rPr>
        <w:t xml:space="preserve"> </w:t>
      </w:r>
      <w:r>
        <w:t>in</w:t>
      </w:r>
      <w:r>
        <w:rPr>
          <w:spacing w:val="-10"/>
        </w:rPr>
        <w:t xml:space="preserve"> </w:t>
      </w:r>
      <w:r>
        <w:t>het</w:t>
      </w:r>
      <w:r>
        <w:rPr>
          <w:spacing w:val="-8"/>
        </w:rPr>
        <w:t xml:space="preserve"> </w:t>
      </w:r>
      <w:r>
        <w:t>gehuurde</w:t>
      </w:r>
      <w:r>
        <w:rPr>
          <w:spacing w:val="-10"/>
        </w:rPr>
        <w:t xml:space="preserve"> </w:t>
      </w:r>
      <w:r>
        <w:t>hennep</w:t>
      </w:r>
      <w:r>
        <w:rPr>
          <w:spacing w:val="-10"/>
        </w:rPr>
        <w:t xml:space="preserve"> </w:t>
      </w:r>
      <w:r>
        <w:t>te</w:t>
      </w:r>
      <w:r>
        <w:rPr>
          <w:spacing w:val="-12"/>
        </w:rPr>
        <w:t xml:space="preserve"> </w:t>
      </w:r>
      <w:r>
        <w:t>kweken</w:t>
      </w:r>
      <w:r>
        <w:rPr>
          <w:spacing w:val="-10"/>
        </w:rPr>
        <w:t xml:space="preserve"> </w:t>
      </w:r>
      <w:r>
        <w:t>en/of</w:t>
      </w:r>
      <w:r>
        <w:rPr>
          <w:spacing w:val="-11"/>
        </w:rPr>
        <w:t xml:space="preserve"> </w:t>
      </w:r>
      <w:r>
        <w:t>aanwezig</w:t>
      </w:r>
      <w:r>
        <w:rPr>
          <w:spacing w:val="-10"/>
        </w:rPr>
        <w:t xml:space="preserve"> </w:t>
      </w:r>
      <w:r>
        <w:t>te</w:t>
      </w:r>
      <w:r>
        <w:rPr>
          <w:spacing w:val="-10"/>
        </w:rPr>
        <w:t xml:space="preserve"> </w:t>
      </w:r>
      <w:r>
        <w:t>hebben, dan</w:t>
      </w:r>
      <w:r>
        <w:rPr>
          <w:spacing w:val="-14"/>
        </w:rPr>
        <w:t xml:space="preserve"> </w:t>
      </w:r>
      <w:r>
        <w:t>wel</w:t>
      </w:r>
      <w:r>
        <w:rPr>
          <w:spacing w:val="-15"/>
        </w:rPr>
        <w:t xml:space="preserve"> </w:t>
      </w:r>
      <w:r>
        <w:t>andere</w:t>
      </w:r>
      <w:r>
        <w:rPr>
          <w:spacing w:val="-14"/>
        </w:rPr>
        <w:t xml:space="preserve"> </w:t>
      </w:r>
      <w:r>
        <w:t>activiteiten</w:t>
      </w:r>
      <w:r>
        <w:rPr>
          <w:spacing w:val="-14"/>
        </w:rPr>
        <w:t xml:space="preserve"> </w:t>
      </w:r>
      <w:r>
        <w:t>te</w:t>
      </w:r>
      <w:r>
        <w:rPr>
          <w:spacing w:val="-14"/>
        </w:rPr>
        <w:t xml:space="preserve"> </w:t>
      </w:r>
      <w:r>
        <w:t>verrichten</w:t>
      </w:r>
      <w:r>
        <w:rPr>
          <w:spacing w:val="-16"/>
        </w:rPr>
        <w:t xml:space="preserve"> </w:t>
      </w:r>
      <w:r>
        <w:t>die</w:t>
      </w:r>
      <w:r>
        <w:rPr>
          <w:spacing w:val="-11"/>
        </w:rPr>
        <w:t xml:space="preserve"> </w:t>
      </w:r>
      <w:r>
        <w:t>op</w:t>
      </w:r>
      <w:r>
        <w:rPr>
          <w:spacing w:val="-14"/>
        </w:rPr>
        <w:t xml:space="preserve"> </w:t>
      </w:r>
      <w:r>
        <w:t>grond</w:t>
      </w:r>
      <w:r>
        <w:rPr>
          <w:spacing w:val="-14"/>
        </w:rPr>
        <w:t xml:space="preserve"> </w:t>
      </w:r>
      <w:r>
        <w:t>van</w:t>
      </w:r>
      <w:r>
        <w:rPr>
          <w:spacing w:val="-14"/>
        </w:rPr>
        <w:t xml:space="preserve"> </w:t>
      </w:r>
      <w:r>
        <w:t>de</w:t>
      </w:r>
      <w:r>
        <w:rPr>
          <w:spacing w:val="-16"/>
        </w:rPr>
        <w:t xml:space="preserve"> </w:t>
      </w:r>
      <w:r>
        <w:t>Opiumwet</w:t>
      </w:r>
      <w:r>
        <w:rPr>
          <w:spacing w:val="-14"/>
        </w:rPr>
        <w:t xml:space="preserve"> </w:t>
      </w:r>
      <w:r>
        <w:t>strafbaar</w:t>
      </w:r>
      <w:r>
        <w:rPr>
          <w:spacing w:val="-13"/>
        </w:rPr>
        <w:t xml:space="preserve"> </w:t>
      </w:r>
      <w:r>
        <w:t>zijn</w:t>
      </w:r>
      <w:r>
        <w:rPr>
          <w:spacing w:val="-14"/>
        </w:rPr>
        <w:t xml:space="preserve"> </w:t>
      </w:r>
      <w:r>
        <w:t>gesteld</w:t>
      </w:r>
      <w:r>
        <w:rPr>
          <w:rFonts w:cs="Arial"/>
          <w:color w:val="000000" w:themeColor="text1"/>
          <w:szCs w:val="22"/>
        </w:rPr>
        <w:t xml:space="preserve">. </w:t>
      </w:r>
      <w:r w:rsidRPr="009678DD">
        <w:rPr>
          <w:rFonts w:cs="Arial"/>
          <w:color w:val="000000" w:themeColor="text1"/>
          <w:spacing w:val="-2"/>
          <w:szCs w:val="22"/>
        </w:rPr>
        <w:t>Bij overtreding van dit verbod zijn boetes verschuldigd</w:t>
      </w:r>
      <w:r>
        <w:rPr>
          <w:rFonts w:cs="Arial"/>
          <w:color w:val="000000" w:themeColor="text1"/>
          <w:spacing w:val="-2"/>
          <w:szCs w:val="22"/>
        </w:rPr>
        <w:t xml:space="preserve"> </w:t>
      </w:r>
      <w:bookmarkStart w:id="12" w:name="_Hlk139616957"/>
      <w:r>
        <w:rPr>
          <w:rFonts w:cs="Arial"/>
          <w:color w:val="000000" w:themeColor="text1"/>
          <w:spacing w:val="-2"/>
          <w:szCs w:val="22"/>
        </w:rPr>
        <w:t>(artikel 26 AHV).</w:t>
      </w:r>
      <w:bookmarkEnd w:id="12"/>
    </w:p>
    <w:p w14:paraId="6A2AF14F" w14:textId="77777777" w:rsidR="003C68A4" w:rsidRDefault="003C68A4" w:rsidP="003C68A4">
      <w:pPr>
        <w:autoSpaceDE w:val="0"/>
        <w:autoSpaceDN w:val="0"/>
        <w:adjustRightInd w:val="0"/>
        <w:ind w:left="708" w:hanging="708"/>
        <w:rPr>
          <w:rFonts w:cs="Arial"/>
          <w:color w:val="000000" w:themeColor="text1"/>
          <w:szCs w:val="22"/>
        </w:rPr>
      </w:pPr>
    </w:p>
    <w:p w14:paraId="0C78518C" w14:textId="3299A499" w:rsidR="003C68A4" w:rsidRPr="009678DD" w:rsidRDefault="003C68A4" w:rsidP="003C68A4">
      <w:pPr>
        <w:autoSpaceDE w:val="0"/>
        <w:autoSpaceDN w:val="0"/>
        <w:adjustRightInd w:val="0"/>
        <w:ind w:left="708" w:hanging="708"/>
        <w:rPr>
          <w:rFonts w:cs="Arial"/>
          <w:color w:val="000000" w:themeColor="text1"/>
          <w:szCs w:val="22"/>
        </w:rPr>
      </w:pPr>
      <w:r>
        <w:rPr>
          <w:rFonts w:cs="Arial"/>
          <w:b/>
          <w:bCs/>
          <w:color w:val="000000" w:themeColor="text1"/>
          <w:szCs w:val="22"/>
        </w:rPr>
        <w:lastRenderedPageBreak/>
        <w:t>10</w:t>
      </w:r>
      <w:r w:rsidRPr="00FB2F5A">
        <w:rPr>
          <w:rFonts w:cs="Arial"/>
          <w:b/>
          <w:bCs/>
          <w:color w:val="000000" w:themeColor="text1"/>
          <w:szCs w:val="22"/>
        </w:rPr>
        <w:t>.1</w:t>
      </w:r>
      <w:r>
        <w:rPr>
          <w:rFonts w:cs="Arial"/>
          <w:b/>
          <w:bCs/>
          <w:color w:val="000000" w:themeColor="text1"/>
          <w:szCs w:val="22"/>
        </w:rPr>
        <w:t>1</w:t>
      </w:r>
      <w:r>
        <w:rPr>
          <w:rFonts w:cs="Arial"/>
          <w:color w:val="000000" w:themeColor="text1"/>
          <w:szCs w:val="22"/>
        </w:rPr>
        <w:tab/>
      </w:r>
      <w:bookmarkStart w:id="13" w:name="_Hlk138521647"/>
      <w:r w:rsidRPr="00782E2D">
        <w:rPr>
          <w:rFonts w:eastAsia="Trebuchet MS" w:cs="Arial"/>
          <w:szCs w:val="22"/>
        </w:rPr>
        <w:t xml:space="preserve">Huurder verklaart zich bekend met het feit dat het verboden is te (laten) roken in  het gehuurde. </w:t>
      </w:r>
      <w:bookmarkEnd w:id="13"/>
      <w:r w:rsidRPr="00782E2D">
        <w:rPr>
          <w:rFonts w:eastAsia="Trebuchet MS" w:cs="Arial"/>
          <w:szCs w:val="22"/>
        </w:rPr>
        <w:t xml:space="preserve">Huurder </w:t>
      </w:r>
      <w:r>
        <w:rPr>
          <w:rFonts w:eastAsia="Trebuchet MS"/>
        </w:rPr>
        <w:t xml:space="preserve">is </w:t>
      </w:r>
      <w:r w:rsidRPr="00782E2D">
        <w:rPr>
          <w:rFonts w:eastAsia="Trebuchet MS" w:cs="Arial"/>
          <w:szCs w:val="22"/>
        </w:rPr>
        <w:t xml:space="preserve">aansprakelijk voor </w:t>
      </w:r>
      <w:r>
        <w:rPr>
          <w:rFonts w:eastAsia="Trebuchet MS"/>
        </w:rPr>
        <w:t>de (nicotine)</w:t>
      </w:r>
      <w:r w:rsidRPr="00782E2D">
        <w:rPr>
          <w:rFonts w:eastAsia="Trebuchet MS" w:cs="Arial"/>
          <w:szCs w:val="22"/>
        </w:rPr>
        <w:t xml:space="preserve">schade die </w:t>
      </w:r>
      <w:r>
        <w:rPr>
          <w:rFonts w:eastAsia="Trebuchet MS"/>
        </w:rPr>
        <w:t xml:space="preserve">is </w:t>
      </w:r>
      <w:r w:rsidRPr="00782E2D">
        <w:rPr>
          <w:rFonts w:eastAsia="Trebuchet MS" w:cs="Arial"/>
          <w:szCs w:val="22"/>
        </w:rPr>
        <w:t>ontstaa</w:t>
      </w:r>
      <w:r>
        <w:rPr>
          <w:rFonts w:eastAsia="Trebuchet MS"/>
        </w:rPr>
        <w:t xml:space="preserve">n </w:t>
      </w:r>
      <w:r w:rsidRPr="00782E2D">
        <w:rPr>
          <w:rFonts w:eastAsia="Trebuchet MS" w:cs="Arial"/>
          <w:szCs w:val="22"/>
        </w:rPr>
        <w:t>door het niet naleven van dit verbod</w:t>
      </w:r>
      <w:r>
        <w:rPr>
          <w:rFonts w:eastAsia="Trebuchet MS" w:cs="Arial"/>
          <w:szCs w:val="22"/>
        </w:rPr>
        <w:t xml:space="preserve"> </w:t>
      </w:r>
      <w:r>
        <w:rPr>
          <w:rFonts w:cs="Arial"/>
          <w:color w:val="000000" w:themeColor="text1"/>
          <w:szCs w:val="22"/>
        </w:rPr>
        <w:t>(artikel 36 AHV).</w:t>
      </w:r>
    </w:p>
    <w:p w14:paraId="7EDD2645" w14:textId="77777777" w:rsidR="003C68A4" w:rsidRPr="009678DD" w:rsidRDefault="003C68A4" w:rsidP="003C68A4">
      <w:pPr>
        <w:tabs>
          <w:tab w:val="left" w:pos="-1440"/>
          <w:tab w:val="left" w:pos="-720"/>
        </w:tabs>
        <w:ind w:left="708" w:hanging="708"/>
        <w:rPr>
          <w:rFonts w:cs="Arial"/>
          <w:color w:val="000000" w:themeColor="text1"/>
          <w:spacing w:val="-2"/>
          <w:szCs w:val="22"/>
        </w:rPr>
      </w:pPr>
    </w:p>
    <w:p w14:paraId="4D6C7323" w14:textId="77777777" w:rsidR="0000476D" w:rsidRDefault="0000476D" w:rsidP="0000476D">
      <w:pPr>
        <w:tabs>
          <w:tab w:val="left" w:pos="-1440"/>
          <w:tab w:val="left" w:pos="-720"/>
        </w:tabs>
        <w:ind w:left="708" w:hanging="708"/>
        <w:rPr>
          <w:rFonts w:cs="Arial"/>
          <w:b/>
          <w:color w:val="000000" w:themeColor="text1"/>
          <w:szCs w:val="22"/>
        </w:rPr>
      </w:pPr>
    </w:p>
    <w:p w14:paraId="5489E2DA" w14:textId="2F11F7D0" w:rsidR="0000476D" w:rsidRPr="00782E2D" w:rsidRDefault="0000476D" w:rsidP="0000476D">
      <w:pPr>
        <w:pStyle w:val="Kop4"/>
        <w:jc w:val="left"/>
        <w:rPr>
          <w:rFonts w:ascii="Arial" w:hAnsi="Arial" w:cs="Arial"/>
          <w:color w:val="000000" w:themeColor="text1"/>
          <w:sz w:val="22"/>
          <w:szCs w:val="22"/>
          <w:u w:val="none"/>
        </w:rPr>
      </w:pPr>
      <w:bookmarkStart w:id="14" w:name="_Hlk73477043"/>
      <w:r>
        <w:rPr>
          <w:rFonts w:ascii="Arial" w:hAnsi="Arial" w:cs="Arial"/>
          <w:color w:val="000000" w:themeColor="text1"/>
          <w:sz w:val="22"/>
          <w:szCs w:val="22"/>
          <w:u w:val="none"/>
        </w:rPr>
        <w:t>11</w:t>
      </w:r>
      <w:r w:rsidRPr="00782E2D">
        <w:rPr>
          <w:rFonts w:ascii="Arial" w:hAnsi="Arial" w:cs="Arial"/>
          <w:color w:val="000000" w:themeColor="text1"/>
          <w:sz w:val="22"/>
          <w:szCs w:val="22"/>
          <w:u w:val="none"/>
        </w:rPr>
        <w:t>.</w:t>
      </w:r>
      <w:r w:rsidRPr="00782E2D">
        <w:rPr>
          <w:rFonts w:ascii="Arial" w:hAnsi="Arial" w:cs="Arial"/>
          <w:color w:val="000000" w:themeColor="text1"/>
          <w:sz w:val="22"/>
          <w:szCs w:val="22"/>
          <w:u w:val="none"/>
        </w:rPr>
        <w:tab/>
        <w:t>VERKLARINGEN VAN VERHUURDER</w:t>
      </w:r>
    </w:p>
    <w:p w14:paraId="48D09691" w14:textId="77777777" w:rsidR="0000476D" w:rsidRPr="00782E2D" w:rsidRDefault="0000476D" w:rsidP="0000476D">
      <w:pPr>
        <w:rPr>
          <w:rFonts w:cs="Arial"/>
          <w:color w:val="000000" w:themeColor="text1"/>
          <w:szCs w:val="22"/>
        </w:rPr>
      </w:pPr>
    </w:p>
    <w:p w14:paraId="052D1C8F" w14:textId="77777777" w:rsidR="0000476D" w:rsidRPr="00782E2D" w:rsidRDefault="0000476D" w:rsidP="0000476D">
      <w:pPr>
        <w:ind w:left="708"/>
        <w:rPr>
          <w:rFonts w:cs="Arial"/>
          <w:color w:val="000000" w:themeColor="text1"/>
          <w:szCs w:val="22"/>
        </w:rPr>
      </w:pPr>
      <w:r w:rsidRPr="00782E2D">
        <w:rPr>
          <w:rFonts w:cs="Arial"/>
          <w:color w:val="000000" w:themeColor="text1"/>
          <w:szCs w:val="22"/>
        </w:rPr>
        <w:t>Verhuurder verklaart dat hij voor het aangaan van deze huurovereenkomst kennis heeft genomen van de relevante wet– en regelgeving en – voor zover van toepassing – toestemming heeft verkregen van:</w:t>
      </w:r>
    </w:p>
    <w:p w14:paraId="2EAD524C" w14:textId="77777777" w:rsidR="0000476D" w:rsidRPr="00782E2D" w:rsidRDefault="0000476D" w:rsidP="0000476D">
      <w:pPr>
        <w:ind w:left="708"/>
        <w:rPr>
          <w:rFonts w:cs="Arial"/>
          <w:color w:val="000000" w:themeColor="text1"/>
          <w:szCs w:val="22"/>
        </w:rPr>
      </w:pPr>
      <w:r w:rsidRPr="00782E2D">
        <w:rPr>
          <w:rFonts w:cs="Arial"/>
          <w:color w:val="000000" w:themeColor="text1"/>
          <w:szCs w:val="22"/>
        </w:rPr>
        <w:t>- de huiseigenaar of (daartoe bevoegde) beheerder, ingeval van onderverhuur;</w:t>
      </w:r>
    </w:p>
    <w:p w14:paraId="4A3AF7DD" w14:textId="77777777" w:rsidR="0000476D" w:rsidRPr="00782E2D" w:rsidRDefault="0000476D" w:rsidP="0000476D">
      <w:pPr>
        <w:ind w:firstLine="708"/>
        <w:rPr>
          <w:rFonts w:cs="Arial"/>
          <w:color w:val="000000" w:themeColor="text1"/>
          <w:szCs w:val="22"/>
        </w:rPr>
      </w:pPr>
      <w:r w:rsidRPr="00782E2D">
        <w:rPr>
          <w:rFonts w:cs="Arial"/>
          <w:color w:val="000000" w:themeColor="text1"/>
          <w:szCs w:val="22"/>
        </w:rPr>
        <w:t>- de gemeente;</w:t>
      </w:r>
    </w:p>
    <w:p w14:paraId="5343B359" w14:textId="77777777" w:rsidR="0000476D" w:rsidRPr="00782E2D" w:rsidRDefault="0000476D" w:rsidP="0000476D">
      <w:pPr>
        <w:ind w:firstLine="708"/>
        <w:rPr>
          <w:rFonts w:cs="Arial"/>
          <w:color w:val="000000" w:themeColor="text1"/>
          <w:szCs w:val="22"/>
        </w:rPr>
      </w:pPr>
      <w:r w:rsidRPr="00782E2D">
        <w:rPr>
          <w:rFonts w:cs="Arial"/>
          <w:color w:val="000000" w:themeColor="text1"/>
          <w:szCs w:val="22"/>
        </w:rPr>
        <w:t>- de vereniging van eigenaren;</w:t>
      </w:r>
    </w:p>
    <w:p w14:paraId="674443E8" w14:textId="77777777" w:rsidR="0000476D" w:rsidRPr="00782E2D" w:rsidRDefault="0000476D" w:rsidP="0000476D">
      <w:pPr>
        <w:ind w:firstLine="708"/>
        <w:rPr>
          <w:rFonts w:cs="Arial"/>
          <w:color w:val="000000" w:themeColor="text1"/>
          <w:szCs w:val="22"/>
        </w:rPr>
      </w:pPr>
      <w:r w:rsidRPr="00782E2D">
        <w:rPr>
          <w:rFonts w:cs="Arial"/>
          <w:color w:val="000000" w:themeColor="text1"/>
          <w:szCs w:val="22"/>
        </w:rPr>
        <w:t>- de hypotheeknemer(s);</w:t>
      </w:r>
    </w:p>
    <w:p w14:paraId="40EE0EAC" w14:textId="77777777" w:rsidR="0000476D" w:rsidRPr="00782E2D" w:rsidRDefault="0000476D" w:rsidP="0000476D">
      <w:pPr>
        <w:ind w:firstLine="708"/>
        <w:rPr>
          <w:rFonts w:cs="Arial"/>
          <w:color w:val="000000" w:themeColor="text1"/>
          <w:szCs w:val="22"/>
        </w:rPr>
      </w:pPr>
      <w:r w:rsidRPr="00782E2D">
        <w:rPr>
          <w:rFonts w:cs="Arial"/>
          <w:color w:val="000000" w:themeColor="text1"/>
          <w:szCs w:val="22"/>
        </w:rPr>
        <w:t>- de verzekeraar(s).</w:t>
      </w:r>
    </w:p>
    <w:p w14:paraId="07B5ABD6" w14:textId="77777777" w:rsidR="0000476D" w:rsidRPr="00782E2D" w:rsidRDefault="0000476D" w:rsidP="0000476D">
      <w:pPr>
        <w:rPr>
          <w:rFonts w:cs="Arial"/>
          <w:color w:val="000000" w:themeColor="text1"/>
          <w:szCs w:val="22"/>
        </w:rPr>
      </w:pPr>
    </w:p>
    <w:p w14:paraId="5F8DF1EE" w14:textId="77777777" w:rsidR="0000476D" w:rsidRDefault="0000476D" w:rsidP="0000476D">
      <w:pPr>
        <w:pStyle w:val="Kop4"/>
        <w:jc w:val="both"/>
        <w:rPr>
          <w:rFonts w:ascii="Arial" w:hAnsi="Arial" w:cs="Arial"/>
          <w:sz w:val="22"/>
          <w:szCs w:val="22"/>
          <w:u w:val="none"/>
        </w:rPr>
      </w:pPr>
    </w:p>
    <w:p w14:paraId="63871259" w14:textId="7FC8134C" w:rsidR="0000476D" w:rsidRPr="00782E2D" w:rsidRDefault="0000476D" w:rsidP="0000476D">
      <w:pPr>
        <w:pStyle w:val="Kop4"/>
        <w:jc w:val="both"/>
        <w:rPr>
          <w:rFonts w:ascii="Arial" w:hAnsi="Arial" w:cs="Arial"/>
          <w:sz w:val="22"/>
          <w:szCs w:val="22"/>
          <w:u w:val="none"/>
        </w:rPr>
      </w:pPr>
      <w:r>
        <w:rPr>
          <w:rFonts w:ascii="Arial" w:hAnsi="Arial" w:cs="Arial"/>
          <w:sz w:val="22"/>
          <w:szCs w:val="22"/>
          <w:u w:val="none"/>
        </w:rPr>
        <w:t>12</w:t>
      </w:r>
      <w:r w:rsidRPr="00782E2D">
        <w:rPr>
          <w:rFonts w:ascii="Arial" w:hAnsi="Arial" w:cs="Arial"/>
          <w:sz w:val="22"/>
          <w:szCs w:val="22"/>
          <w:u w:val="none"/>
        </w:rPr>
        <w:t>.</w:t>
      </w:r>
      <w:r w:rsidRPr="00782E2D">
        <w:rPr>
          <w:rFonts w:ascii="Arial" w:hAnsi="Arial" w:cs="Arial"/>
          <w:sz w:val="22"/>
          <w:szCs w:val="22"/>
          <w:u w:val="none"/>
        </w:rPr>
        <w:tab/>
        <w:t>BEMIDDELING</w:t>
      </w:r>
      <w:r>
        <w:rPr>
          <w:rFonts w:ascii="Arial" w:hAnsi="Arial" w:cs="Arial"/>
          <w:sz w:val="22"/>
          <w:szCs w:val="22"/>
          <w:u w:val="none"/>
        </w:rPr>
        <w:t xml:space="preserve"> DOOR MAKELAAR(S)</w:t>
      </w:r>
    </w:p>
    <w:p w14:paraId="4FD7C6D5" w14:textId="77777777" w:rsidR="0000476D" w:rsidRPr="00782E2D" w:rsidRDefault="0000476D" w:rsidP="0000476D">
      <w:pPr>
        <w:jc w:val="both"/>
        <w:rPr>
          <w:rFonts w:cs="Arial"/>
          <w:szCs w:val="22"/>
        </w:rPr>
      </w:pPr>
    </w:p>
    <w:p w14:paraId="23F3C5CD" w14:textId="138A58EE" w:rsidR="0000476D" w:rsidRPr="00782E2D" w:rsidRDefault="0000476D" w:rsidP="0000476D">
      <w:pPr>
        <w:ind w:left="705" w:hanging="705"/>
        <w:jc w:val="both"/>
        <w:rPr>
          <w:rFonts w:cs="Arial"/>
          <w:szCs w:val="22"/>
        </w:rPr>
      </w:pPr>
      <w:r>
        <w:rPr>
          <w:rFonts w:cs="Arial"/>
          <w:b/>
          <w:bCs/>
          <w:szCs w:val="22"/>
        </w:rPr>
        <w:t>12</w:t>
      </w:r>
      <w:r w:rsidRPr="00782E2D">
        <w:rPr>
          <w:rFonts w:cs="Arial"/>
          <w:b/>
          <w:bCs/>
          <w:szCs w:val="22"/>
        </w:rPr>
        <w:t>.1</w:t>
      </w:r>
      <w:r w:rsidRPr="00782E2D">
        <w:rPr>
          <w:rFonts w:cs="Arial"/>
          <w:szCs w:val="22"/>
        </w:rPr>
        <w:tab/>
        <w:t xml:space="preserve">Deze huurovereenkomst is tot stand gekomen door bemiddeling van ………………, </w:t>
      </w:r>
      <w:r>
        <w:rPr>
          <w:rFonts w:cs="Arial"/>
          <w:szCs w:val="22"/>
        </w:rPr>
        <w:t xml:space="preserve">als makelaar </w:t>
      </w:r>
      <w:r w:rsidRPr="00782E2D">
        <w:rPr>
          <w:rFonts w:cs="Arial"/>
          <w:szCs w:val="22"/>
        </w:rPr>
        <w:t>optredend in opdracht van huurder, en</w:t>
      </w:r>
      <w:r>
        <w:rPr>
          <w:rFonts w:cs="Arial"/>
          <w:szCs w:val="22"/>
        </w:rPr>
        <w:t>/of</w:t>
      </w:r>
      <w:r w:rsidRPr="00782E2D">
        <w:rPr>
          <w:rFonts w:cs="Arial"/>
          <w:b/>
          <w:szCs w:val="22"/>
        </w:rPr>
        <w:t xml:space="preserve"> </w:t>
      </w:r>
      <w:r w:rsidRPr="00782E2D">
        <w:rPr>
          <w:rFonts w:cs="Arial"/>
          <w:szCs w:val="22"/>
        </w:rPr>
        <w:t xml:space="preserve">………………, </w:t>
      </w:r>
      <w:r>
        <w:rPr>
          <w:rFonts w:cs="Arial"/>
          <w:szCs w:val="22"/>
        </w:rPr>
        <w:t xml:space="preserve">als makelaar </w:t>
      </w:r>
      <w:r w:rsidRPr="00782E2D">
        <w:rPr>
          <w:rFonts w:cs="Arial"/>
          <w:szCs w:val="22"/>
        </w:rPr>
        <w:t>optredend in opdracht van verhuurder, volgens hun respectieve voorwaarden en tarieven, welke tevoren aan partijen zijn bekendgemaakt.</w:t>
      </w:r>
    </w:p>
    <w:p w14:paraId="59F81CF1" w14:textId="77777777" w:rsidR="0000476D" w:rsidRPr="00782E2D" w:rsidRDefault="0000476D" w:rsidP="0000476D">
      <w:pPr>
        <w:jc w:val="both"/>
        <w:rPr>
          <w:rFonts w:cs="Arial"/>
          <w:szCs w:val="22"/>
        </w:rPr>
      </w:pPr>
    </w:p>
    <w:p w14:paraId="1E7B30BB" w14:textId="796D5C8F" w:rsidR="0000476D" w:rsidRPr="00782E2D" w:rsidRDefault="0000476D" w:rsidP="0000476D">
      <w:pPr>
        <w:ind w:left="705" w:hanging="705"/>
        <w:jc w:val="both"/>
        <w:rPr>
          <w:rFonts w:cs="Arial"/>
          <w:b/>
          <w:bCs/>
          <w:szCs w:val="22"/>
        </w:rPr>
      </w:pPr>
      <w:r>
        <w:rPr>
          <w:rFonts w:cs="Arial"/>
          <w:b/>
          <w:bCs/>
          <w:szCs w:val="22"/>
        </w:rPr>
        <w:t>12</w:t>
      </w:r>
      <w:r w:rsidRPr="00782E2D">
        <w:rPr>
          <w:rFonts w:cs="Arial"/>
          <w:b/>
          <w:bCs/>
          <w:szCs w:val="22"/>
        </w:rPr>
        <w:t>.2</w:t>
      </w:r>
      <w:r w:rsidRPr="00782E2D">
        <w:rPr>
          <w:rFonts w:cs="Arial"/>
          <w:b/>
          <w:bCs/>
          <w:szCs w:val="22"/>
        </w:rPr>
        <w:tab/>
      </w:r>
      <w:r w:rsidRPr="00782E2D">
        <w:rPr>
          <w:rFonts w:cs="Arial"/>
          <w:bCs/>
          <w:szCs w:val="22"/>
        </w:rPr>
        <w:t>Partijen zullen d</w:t>
      </w:r>
      <w:r w:rsidRPr="00782E2D">
        <w:rPr>
          <w:rFonts w:cs="Arial"/>
          <w:szCs w:val="22"/>
        </w:rPr>
        <w:t>e makelaar(s) nimmer aansprakelijk houden, indien de andere partij bij deze huurovereenkomst tekortschiet in de nakoming van enige daaruit voortvloeiende verplichting.</w:t>
      </w:r>
    </w:p>
    <w:bookmarkEnd w:id="14"/>
    <w:p w14:paraId="77092DFA" w14:textId="77777777" w:rsidR="0000476D" w:rsidRPr="00782E2D" w:rsidRDefault="0000476D" w:rsidP="0000476D">
      <w:pPr>
        <w:autoSpaceDE w:val="0"/>
        <w:autoSpaceDN w:val="0"/>
        <w:adjustRightInd w:val="0"/>
        <w:jc w:val="both"/>
        <w:rPr>
          <w:rFonts w:cs="Arial"/>
          <w:b/>
          <w:bCs/>
          <w:szCs w:val="22"/>
        </w:rPr>
      </w:pPr>
    </w:p>
    <w:p w14:paraId="3635CAEE" w14:textId="77777777" w:rsidR="0000476D" w:rsidRDefault="0000476D" w:rsidP="0000476D">
      <w:pPr>
        <w:tabs>
          <w:tab w:val="left" w:pos="-1440"/>
          <w:tab w:val="left" w:pos="-720"/>
        </w:tabs>
        <w:ind w:left="708" w:hanging="708"/>
        <w:rPr>
          <w:rFonts w:cs="Arial"/>
          <w:b/>
          <w:color w:val="000000" w:themeColor="text1"/>
          <w:szCs w:val="22"/>
        </w:rPr>
      </w:pPr>
    </w:p>
    <w:p w14:paraId="48B6D0B8" w14:textId="77777777" w:rsidR="0000476D" w:rsidRPr="009678DD" w:rsidRDefault="0000476D" w:rsidP="0000476D">
      <w:pPr>
        <w:tabs>
          <w:tab w:val="left" w:pos="4194"/>
          <w:tab w:val="decimal" w:pos="5384"/>
          <w:tab w:val="left" w:pos="6065"/>
          <w:tab w:val="right" w:pos="7199"/>
        </w:tabs>
        <w:rPr>
          <w:rFonts w:cs="Arial"/>
          <w:color w:val="000000" w:themeColor="text1"/>
          <w:szCs w:val="22"/>
        </w:rPr>
      </w:pPr>
    </w:p>
    <w:p w14:paraId="28720EE4" w14:textId="77777777" w:rsidR="0000476D" w:rsidRPr="009678DD" w:rsidRDefault="0000476D" w:rsidP="0000476D">
      <w:pPr>
        <w:tabs>
          <w:tab w:val="left" w:pos="4194"/>
          <w:tab w:val="decimal" w:pos="5384"/>
          <w:tab w:val="left" w:pos="6065"/>
          <w:tab w:val="right" w:pos="7199"/>
        </w:tabs>
        <w:ind w:left="-1"/>
        <w:rPr>
          <w:rFonts w:cs="Arial"/>
          <w:color w:val="000000" w:themeColor="text1"/>
          <w:szCs w:val="22"/>
        </w:rPr>
      </w:pPr>
    </w:p>
    <w:p w14:paraId="3AB217D2" w14:textId="77777777" w:rsidR="0000476D" w:rsidRPr="009678DD" w:rsidRDefault="0000476D" w:rsidP="0000476D">
      <w:pPr>
        <w:rPr>
          <w:rFonts w:cs="Arial"/>
          <w:color w:val="000000" w:themeColor="text1"/>
          <w:szCs w:val="22"/>
        </w:rPr>
      </w:pPr>
      <w:r w:rsidRPr="009678DD">
        <w:rPr>
          <w:rFonts w:cs="Arial"/>
          <w:b/>
          <w:color w:val="000000" w:themeColor="text1"/>
          <w:szCs w:val="22"/>
        </w:rPr>
        <w:tab/>
      </w:r>
    </w:p>
    <w:p w14:paraId="64102564" w14:textId="77777777" w:rsidR="003873EC" w:rsidRDefault="003873EC">
      <w:pPr>
        <w:rPr>
          <w:rFonts w:cs="Arial"/>
          <w:color w:val="000000" w:themeColor="text1"/>
          <w:szCs w:val="22"/>
        </w:rPr>
      </w:pPr>
      <w:r>
        <w:rPr>
          <w:rFonts w:cs="Arial"/>
          <w:color w:val="000000" w:themeColor="text1"/>
          <w:szCs w:val="22"/>
        </w:rPr>
        <w:br w:type="page"/>
      </w:r>
    </w:p>
    <w:p w14:paraId="31085F38" w14:textId="77777777" w:rsidR="003873EC" w:rsidRDefault="003873EC" w:rsidP="0000476D">
      <w:pPr>
        <w:rPr>
          <w:rFonts w:cs="Arial"/>
          <w:color w:val="000000" w:themeColor="text1"/>
          <w:szCs w:val="22"/>
        </w:rPr>
      </w:pPr>
    </w:p>
    <w:p w14:paraId="270E4140" w14:textId="77777777" w:rsidR="003873EC" w:rsidRDefault="003873EC" w:rsidP="0000476D">
      <w:pPr>
        <w:rPr>
          <w:rFonts w:cs="Arial"/>
          <w:color w:val="000000" w:themeColor="text1"/>
          <w:szCs w:val="22"/>
        </w:rPr>
      </w:pPr>
    </w:p>
    <w:p w14:paraId="5D48A8B5" w14:textId="2939BCD7" w:rsidR="0000476D" w:rsidRPr="009678DD" w:rsidRDefault="0000476D" w:rsidP="0000476D">
      <w:pPr>
        <w:rPr>
          <w:rFonts w:cs="Arial"/>
          <w:b/>
          <w:color w:val="000000" w:themeColor="text1"/>
          <w:szCs w:val="22"/>
        </w:rPr>
      </w:pPr>
      <w:r w:rsidRPr="009678DD">
        <w:rPr>
          <w:rFonts w:cs="Arial"/>
          <w:color w:val="000000" w:themeColor="text1"/>
          <w:szCs w:val="22"/>
        </w:rPr>
        <w:t xml:space="preserve">Aldus overeengekomen, in tweevoud opgemaakt te </w:t>
      </w:r>
      <w:r w:rsidRPr="00232DFA">
        <w:rPr>
          <w:rFonts w:cs="Arial"/>
          <w:bCs/>
          <w:color w:val="000000" w:themeColor="text1"/>
          <w:szCs w:val="22"/>
        </w:rPr>
        <w:t>.............................</w:t>
      </w:r>
      <w:r>
        <w:rPr>
          <w:rFonts w:cs="Arial"/>
          <w:bCs/>
          <w:color w:val="000000" w:themeColor="text1"/>
          <w:szCs w:val="22"/>
        </w:rPr>
        <w:t xml:space="preserve"> </w:t>
      </w:r>
      <w:r w:rsidRPr="009678DD">
        <w:rPr>
          <w:rFonts w:cs="Arial"/>
          <w:color w:val="000000" w:themeColor="text1"/>
          <w:szCs w:val="22"/>
        </w:rPr>
        <w:t xml:space="preserve">op </w:t>
      </w:r>
      <w:r w:rsidRPr="00232DFA">
        <w:rPr>
          <w:rFonts w:cs="Arial"/>
          <w:bCs/>
          <w:color w:val="000000" w:themeColor="text1"/>
          <w:szCs w:val="22"/>
        </w:rPr>
        <w:t>.............................</w:t>
      </w:r>
    </w:p>
    <w:p w14:paraId="477D044A" w14:textId="77777777" w:rsidR="0000476D" w:rsidRPr="009678DD" w:rsidRDefault="0000476D" w:rsidP="0000476D">
      <w:pPr>
        <w:rPr>
          <w:rFonts w:cs="Arial"/>
          <w:b/>
          <w:bCs/>
          <w:color w:val="000000" w:themeColor="text1"/>
          <w:szCs w:val="22"/>
        </w:rPr>
      </w:pPr>
    </w:p>
    <w:p w14:paraId="221A713D" w14:textId="77777777" w:rsidR="0000476D" w:rsidRPr="009678DD" w:rsidRDefault="0000476D" w:rsidP="0000476D">
      <w:pPr>
        <w:rPr>
          <w:rFonts w:cs="Arial"/>
          <w:color w:val="000000" w:themeColor="text1"/>
          <w:szCs w:val="22"/>
        </w:rPr>
      </w:pPr>
      <w:r w:rsidRPr="009678DD">
        <w:rPr>
          <w:rFonts w:cs="Arial"/>
          <w:color w:val="000000" w:themeColor="text1"/>
          <w:szCs w:val="22"/>
        </w:rPr>
        <w:t>Verhuurder:</w:t>
      </w:r>
      <w:r w:rsidRPr="009678DD">
        <w:rPr>
          <w:rFonts w:cs="Arial"/>
          <w:color w:val="000000" w:themeColor="text1"/>
          <w:szCs w:val="22"/>
        </w:rPr>
        <w:tab/>
      </w:r>
      <w:r w:rsidRPr="00232DFA">
        <w:rPr>
          <w:rFonts w:cs="Arial"/>
          <w:bCs/>
          <w:color w:val="000000" w:themeColor="text1"/>
          <w:szCs w:val="22"/>
        </w:rPr>
        <w:t>.............................</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Huurder: </w:t>
      </w:r>
      <w:r w:rsidRPr="00232DFA">
        <w:rPr>
          <w:rFonts w:cs="Arial"/>
          <w:bCs/>
          <w:color w:val="000000" w:themeColor="text1"/>
          <w:szCs w:val="22"/>
        </w:rPr>
        <w:t>.............................</w:t>
      </w:r>
    </w:p>
    <w:p w14:paraId="6B76E947" w14:textId="77777777" w:rsidR="0000476D" w:rsidRPr="009678DD" w:rsidRDefault="0000476D" w:rsidP="0000476D">
      <w:pPr>
        <w:rPr>
          <w:rFonts w:cs="Arial"/>
          <w:b/>
          <w:bCs/>
          <w:color w:val="000000" w:themeColor="text1"/>
          <w:szCs w:val="22"/>
        </w:rPr>
      </w:pPr>
      <w:r w:rsidRPr="009678DD">
        <w:rPr>
          <w:rFonts w:cs="Arial"/>
          <w:b/>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b/>
          <w:color w:val="000000" w:themeColor="text1"/>
          <w:szCs w:val="22"/>
        </w:rPr>
        <w:tab/>
      </w:r>
    </w:p>
    <w:p w14:paraId="4BE04ADE" w14:textId="77777777" w:rsidR="0000476D" w:rsidRPr="009678DD" w:rsidRDefault="0000476D" w:rsidP="0000476D">
      <w:pPr>
        <w:rPr>
          <w:rFonts w:cs="Arial"/>
          <w:b/>
          <w:bCs/>
          <w:color w:val="000000" w:themeColor="text1"/>
          <w:szCs w:val="22"/>
        </w:rPr>
      </w:pPr>
      <w:r w:rsidRPr="009678DD">
        <w:rPr>
          <w:rFonts w:cs="Arial"/>
          <w:b/>
          <w:bCs/>
          <w:color w:val="000000" w:themeColor="text1"/>
          <w:szCs w:val="22"/>
        </w:rPr>
        <w:tab/>
      </w:r>
    </w:p>
    <w:p w14:paraId="76A50D13" w14:textId="77777777" w:rsidR="0000476D" w:rsidRPr="009678DD" w:rsidRDefault="0000476D" w:rsidP="0000476D">
      <w:pPr>
        <w:rPr>
          <w:rFonts w:cs="Arial"/>
          <w:b/>
          <w:bCs/>
          <w:color w:val="000000" w:themeColor="text1"/>
          <w:szCs w:val="22"/>
        </w:rPr>
      </w:pPr>
    </w:p>
    <w:p w14:paraId="34F3775B" w14:textId="77777777" w:rsidR="0000476D" w:rsidRPr="009678DD" w:rsidRDefault="0000476D" w:rsidP="0000476D">
      <w:pPr>
        <w:rPr>
          <w:rFonts w:cs="Arial"/>
          <w:b/>
          <w:bCs/>
          <w:color w:val="000000" w:themeColor="text1"/>
          <w:szCs w:val="22"/>
        </w:rPr>
      </w:pP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t>___________________</w:t>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t>______________________</w:t>
      </w:r>
    </w:p>
    <w:p w14:paraId="7B36B5CC" w14:textId="77777777" w:rsidR="0000476D" w:rsidRPr="009678DD" w:rsidRDefault="0000476D" w:rsidP="0000476D">
      <w:pPr>
        <w:rPr>
          <w:rFonts w:cs="Arial"/>
          <w:b/>
          <w:bCs/>
          <w:color w:val="000000" w:themeColor="text1"/>
          <w:szCs w:val="22"/>
        </w:rPr>
      </w:pPr>
    </w:p>
    <w:p w14:paraId="7CE947D8" w14:textId="77777777" w:rsidR="0000476D" w:rsidRPr="009678DD" w:rsidRDefault="0000476D" w:rsidP="0000476D">
      <w:pPr>
        <w:rPr>
          <w:rFonts w:cs="Arial"/>
          <w:b/>
          <w:bCs/>
          <w:color w:val="000000" w:themeColor="text1"/>
          <w:szCs w:val="22"/>
        </w:rPr>
      </w:pPr>
    </w:p>
    <w:p w14:paraId="1C7629AC" w14:textId="77777777" w:rsidR="0000476D" w:rsidRPr="00232DFA" w:rsidRDefault="0000476D" w:rsidP="0000476D">
      <w:pPr>
        <w:rPr>
          <w:rFonts w:cs="Arial"/>
          <w:b/>
          <w:bCs/>
          <w:color w:val="000000" w:themeColor="text1"/>
          <w:szCs w:val="22"/>
        </w:rPr>
      </w:pPr>
      <w:r w:rsidRPr="00232DFA">
        <w:rPr>
          <w:rFonts w:cs="Arial"/>
          <w:b/>
          <w:bCs/>
          <w:color w:val="000000" w:themeColor="text1"/>
          <w:szCs w:val="22"/>
          <w:u w:val="single"/>
        </w:rPr>
        <w:t>BIJLAGEN (aankruisen wat van toepassing is)</w:t>
      </w:r>
      <w:r w:rsidRPr="00232DFA">
        <w:rPr>
          <w:rFonts w:cs="Arial"/>
          <w:b/>
          <w:bCs/>
          <w:color w:val="000000" w:themeColor="text1"/>
          <w:szCs w:val="22"/>
        </w:rPr>
        <w:t>:</w:t>
      </w:r>
    </w:p>
    <w:p w14:paraId="7C297D3A" w14:textId="77777777" w:rsidR="0000476D" w:rsidRPr="009678DD" w:rsidRDefault="0000476D" w:rsidP="0000476D">
      <w:pPr>
        <w:rPr>
          <w:rFonts w:cs="Arial"/>
          <w:color w:val="000000" w:themeColor="text1"/>
          <w:szCs w:val="22"/>
        </w:rPr>
      </w:pPr>
    </w:p>
    <w:p w14:paraId="5EB620CA" w14:textId="77777777" w:rsidR="0000476D" w:rsidRPr="009678D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r>
      <w:r w:rsidRPr="009678DD">
        <w:rPr>
          <w:rFonts w:cs="Arial"/>
          <w:color w:val="000000" w:themeColor="text1"/>
          <w:szCs w:val="22"/>
        </w:rPr>
        <w:t>Kopie paspoort huurder/bewoner</w:t>
      </w:r>
    </w:p>
    <w:p w14:paraId="0C14D601" w14:textId="77777777" w:rsidR="0000476D" w:rsidRPr="009678D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r>
      <w:r w:rsidRPr="009678DD">
        <w:rPr>
          <w:rFonts w:cs="Arial"/>
          <w:color w:val="000000" w:themeColor="text1"/>
          <w:szCs w:val="22"/>
        </w:rPr>
        <w:t xml:space="preserve">Algemene Huurvoorwaarden </w:t>
      </w:r>
      <w:r>
        <w:rPr>
          <w:rFonts w:cs="Arial"/>
          <w:color w:val="000000" w:themeColor="text1"/>
          <w:szCs w:val="22"/>
        </w:rPr>
        <w:t>Woonruimte (d.d. 1 juli 2023)</w:t>
      </w:r>
    </w:p>
    <w:p w14:paraId="16629811" w14:textId="77777777" w:rsidR="0000476D" w:rsidRPr="009678D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r>
      <w:r w:rsidRPr="009678DD">
        <w:rPr>
          <w:rFonts w:cs="Arial"/>
          <w:color w:val="000000" w:themeColor="text1"/>
          <w:szCs w:val="22"/>
        </w:rPr>
        <w:t>Opnamerapport met een woningbeschrijving</w:t>
      </w:r>
    </w:p>
    <w:p w14:paraId="5F708463" w14:textId="77777777" w:rsidR="0000476D" w:rsidRPr="009678D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r>
      <w:r w:rsidRPr="009678DD">
        <w:rPr>
          <w:rFonts w:cs="Arial"/>
          <w:color w:val="000000" w:themeColor="text1"/>
          <w:szCs w:val="22"/>
        </w:rPr>
        <w:t>Inventarislijst</w:t>
      </w:r>
      <w:r>
        <w:rPr>
          <w:rFonts w:cs="Arial"/>
          <w:color w:val="000000" w:themeColor="text1"/>
          <w:szCs w:val="22"/>
        </w:rPr>
        <w:t>/fotoreportage van de inventaris</w:t>
      </w:r>
    </w:p>
    <w:p w14:paraId="7A93BD5A" w14:textId="77777777" w:rsidR="0000476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r>
      <w:r w:rsidRPr="009678DD">
        <w:rPr>
          <w:rFonts w:cs="Arial"/>
          <w:color w:val="000000" w:themeColor="text1"/>
          <w:szCs w:val="22"/>
        </w:rPr>
        <w:t>Document betreffende de energieprestatie</w:t>
      </w:r>
    </w:p>
    <w:p w14:paraId="10D41B69" w14:textId="77777777" w:rsidR="0000476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t xml:space="preserve">Document Wet goed </w:t>
      </w:r>
      <w:proofErr w:type="spellStart"/>
      <w:r>
        <w:rPr>
          <w:rFonts w:cs="Arial"/>
          <w:color w:val="000000" w:themeColor="text1"/>
          <w:szCs w:val="22"/>
        </w:rPr>
        <w:t>verhuurderschap</w:t>
      </w:r>
      <w:proofErr w:type="spellEnd"/>
      <w:r>
        <w:rPr>
          <w:rFonts w:cs="Arial"/>
          <w:color w:val="000000" w:themeColor="text1"/>
          <w:szCs w:val="22"/>
        </w:rPr>
        <w:t xml:space="preserve"> en Regeling goed </w:t>
      </w:r>
      <w:proofErr w:type="spellStart"/>
      <w:r>
        <w:rPr>
          <w:rFonts w:cs="Arial"/>
          <w:color w:val="000000" w:themeColor="text1"/>
          <w:szCs w:val="22"/>
        </w:rPr>
        <w:t>verhuurderschap</w:t>
      </w:r>
      <w:proofErr w:type="spellEnd"/>
    </w:p>
    <w:p w14:paraId="342C4C68" w14:textId="77777777" w:rsidR="0000476D" w:rsidRPr="009678DD" w:rsidRDefault="0000476D" w:rsidP="0000476D">
      <w:pPr>
        <w:rPr>
          <w:rFonts w:cs="Arial"/>
          <w:color w:val="000000" w:themeColor="text1"/>
          <w:szCs w:val="22"/>
        </w:rPr>
      </w:pPr>
      <w:r>
        <w:rPr>
          <w:rFonts w:cs="Arial"/>
          <w:color w:val="000000" w:themeColor="text1"/>
          <w:szCs w:val="22"/>
        </w:rPr>
        <w:t>O</w:t>
      </w:r>
      <w:r>
        <w:rPr>
          <w:rFonts w:cs="Arial"/>
          <w:color w:val="000000" w:themeColor="text1"/>
          <w:szCs w:val="22"/>
        </w:rPr>
        <w:tab/>
        <w:t>Splitsingsreglement en huishoudelijk reglement</w:t>
      </w:r>
    </w:p>
    <w:p w14:paraId="227C13A4" w14:textId="77777777" w:rsidR="0000476D" w:rsidRPr="009678DD" w:rsidRDefault="0000476D" w:rsidP="0000476D">
      <w:pPr>
        <w:rPr>
          <w:rFonts w:cs="Arial"/>
          <w:b/>
          <w:bCs/>
          <w:color w:val="000000" w:themeColor="text1"/>
          <w:szCs w:val="22"/>
        </w:rPr>
      </w:pPr>
    </w:p>
    <w:p w14:paraId="0D0A3699" w14:textId="77777777" w:rsidR="0000476D" w:rsidRPr="009678DD" w:rsidRDefault="0000476D" w:rsidP="0000476D">
      <w:pPr>
        <w:rPr>
          <w:rFonts w:cs="Arial"/>
          <w:color w:val="000000" w:themeColor="text1"/>
          <w:szCs w:val="22"/>
        </w:rPr>
      </w:pPr>
      <w:r w:rsidRPr="009678DD">
        <w:rPr>
          <w:rFonts w:cs="Arial"/>
          <w:color w:val="000000" w:themeColor="text1"/>
          <w:szCs w:val="22"/>
        </w:rPr>
        <w:t xml:space="preserve">Partijen bevestigen </w:t>
      </w:r>
      <w:r>
        <w:rPr>
          <w:rFonts w:cs="Arial"/>
          <w:color w:val="000000" w:themeColor="text1"/>
          <w:szCs w:val="22"/>
        </w:rPr>
        <w:t xml:space="preserve">door ondertekening hieronder </w:t>
      </w:r>
      <w:r w:rsidRPr="009678DD">
        <w:rPr>
          <w:rFonts w:cs="Arial"/>
          <w:color w:val="000000" w:themeColor="text1"/>
          <w:szCs w:val="22"/>
        </w:rPr>
        <w:t xml:space="preserve">de ontvangst van een eigen exemplaar van de Algemene Huurvoorwaarden </w:t>
      </w:r>
      <w:r>
        <w:rPr>
          <w:rFonts w:cs="Arial"/>
          <w:color w:val="000000" w:themeColor="text1"/>
          <w:szCs w:val="22"/>
        </w:rPr>
        <w:t>Woonruimte</w:t>
      </w:r>
      <w:r w:rsidRPr="009678DD">
        <w:rPr>
          <w:rFonts w:cs="Arial"/>
          <w:color w:val="000000" w:themeColor="text1"/>
          <w:szCs w:val="22"/>
        </w:rPr>
        <w:t xml:space="preserve"> (d.d. 1</w:t>
      </w:r>
      <w:r>
        <w:rPr>
          <w:rFonts w:cs="Arial"/>
          <w:color w:val="000000" w:themeColor="text1"/>
          <w:szCs w:val="22"/>
        </w:rPr>
        <w:t xml:space="preserve"> juli 2023</w:t>
      </w:r>
      <w:r w:rsidRPr="009678DD">
        <w:rPr>
          <w:rFonts w:cs="Arial"/>
          <w:color w:val="000000" w:themeColor="text1"/>
          <w:szCs w:val="22"/>
        </w:rPr>
        <w:t>) genoemd in artikel 2.2.</w:t>
      </w:r>
    </w:p>
    <w:p w14:paraId="5BDD5203" w14:textId="77777777" w:rsidR="0000476D" w:rsidRPr="009678DD" w:rsidRDefault="0000476D" w:rsidP="0000476D">
      <w:pPr>
        <w:rPr>
          <w:rFonts w:cs="Arial"/>
          <w:color w:val="000000" w:themeColor="text1"/>
          <w:szCs w:val="22"/>
        </w:rPr>
      </w:pPr>
    </w:p>
    <w:p w14:paraId="54A03367" w14:textId="77777777" w:rsidR="0000476D" w:rsidRPr="009678DD" w:rsidRDefault="0000476D" w:rsidP="0000476D">
      <w:pPr>
        <w:rPr>
          <w:rFonts w:cs="Arial"/>
          <w:color w:val="000000" w:themeColor="text1"/>
          <w:szCs w:val="22"/>
        </w:rPr>
      </w:pPr>
    </w:p>
    <w:p w14:paraId="20E0C8FE" w14:textId="77777777" w:rsidR="0000476D" w:rsidRPr="009678DD" w:rsidRDefault="0000476D" w:rsidP="0000476D">
      <w:pPr>
        <w:rPr>
          <w:rFonts w:cs="Arial"/>
          <w:b/>
          <w:color w:val="000000" w:themeColor="text1"/>
          <w:szCs w:val="22"/>
        </w:rPr>
      </w:pPr>
      <w:r w:rsidRPr="009678DD">
        <w:rPr>
          <w:rFonts w:cs="Arial"/>
          <w:color w:val="000000" w:themeColor="text1"/>
          <w:szCs w:val="22"/>
        </w:rPr>
        <w:t>Verhuurder :</w:t>
      </w:r>
      <w:r>
        <w:rPr>
          <w:rFonts w:cs="Arial"/>
          <w:color w:val="000000" w:themeColor="text1"/>
          <w:szCs w:val="22"/>
        </w:rPr>
        <w:t xml:space="preserve"> </w:t>
      </w:r>
      <w:r w:rsidRPr="00232DFA">
        <w:rPr>
          <w:rFonts w:cs="Arial"/>
          <w:bCs/>
          <w:color w:val="000000" w:themeColor="text1"/>
          <w:szCs w:val="22"/>
        </w:rPr>
        <w:t>.............................</w:t>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r>
      <w:r w:rsidRPr="009678DD">
        <w:rPr>
          <w:rFonts w:cs="Arial"/>
          <w:color w:val="000000" w:themeColor="text1"/>
          <w:szCs w:val="22"/>
        </w:rPr>
        <w:tab/>
        <w:t xml:space="preserve">Huurder : </w:t>
      </w:r>
      <w:r w:rsidRPr="00232DFA">
        <w:rPr>
          <w:rFonts w:cs="Arial"/>
          <w:bCs/>
          <w:color w:val="000000" w:themeColor="text1"/>
          <w:szCs w:val="22"/>
        </w:rPr>
        <w:t>.............................</w:t>
      </w:r>
    </w:p>
    <w:p w14:paraId="6A8B7231" w14:textId="77777777" w:rsidR="0000476D" w:rsidRPr="009678DD" w:rsidRDefault="0000476D" w:rsidP="0000476D">
      <w:pPr>
        <w:rPr>
          <w:rFonts w:cs="Arial"/>
          <w:b/>
          <w:bCs/>
          <w:color w:val="000000" w:themeColor="text1"/>
          <w:szCs w:val="22"/>
        </w:rPr>
      </w:pPr>
    </w:p>
    <w:p w14:paraId="02A8AB4E" w14:textId="77777777" w:rsidR="0000476D" w:rsidRDefault="0000476D" w:rsidP="0000476D">
      <w:pPr>
        <w:rPr>
          <w:rFonts w:cs="Arial"/>
          <w:b/>
          <w:bCs/>
          <w:color w:val="000000" w:themeColor="text1"/>
          <w:szCs w:val="22"/>
        </w:rPr>
      </w:pP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r w:rsidRPr="009678DD">
        <w:rPr>
          <w:rFonts w:cs="Arial"/>
          <w:b/>
          <w:bCs/>
          <w:color w:val="000000" w:themeColor="text1"/>
          <w:szCs w:val="22"/>
        </w:rPr>
        <w:softHyphen/>
      </w:r>
    </w:p>
    <w:p w14:paraId="1BC07939" w14:textId="77777777" w:rsidR="0000476D" w:rsidRPr="009678DD" w:rsidRDefault="0000476D" w:rsidP="0000476D">
      <w:pPr>
        <w:rPr>
          <w:rFonts w:cs="Arial"/>
          <w:b/>
          <w:bCs/>
          <w:color w:val="000000" w:themeColor="text1"/>
          <w:szCs w:val="22"/>
        </w:rPr>
      </w:pPr>
    </w:p>
    <w:p w14:paraId="41F747CA" w14:textId="77777777" w:rsidR="0000476D" w:rsidRPr="009678DD" w:rsidRDefault="0000476D" w:rsidP="0000476D">
      <w:pPr>
        <w:rPr>
          <w:rFonts w:cs="Arial"/>
          <w:color w:val="000000" w:themeColor="text1"/>
          <w:szCs w:val="22"/>
        </w:rPr>
      </w:pPr>
      <w:r w:rsidRPr="009678DD">
        <w:rPr>
          <w:rFonts w:cs="Arial"/>
          <w:b/>
          <w:bCs/>
          <w:color w:val="000000" w:themeColor="text1"/>
          <w:szCs w:val="22"/>
        </w:rPr>
        <w:t>___________________</w:t>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r>
      <w:r w:rsidRPr="009678DD">
        <w:rPr>
          <w:rFonts w:cs="Arial"/>
          <w:b/>
          <w:bCs/>
          <w:color w:val="000000" w:themeColor="text1"/>
          <w:szCs w:val="22"/>
        </w:rPr>
        <w:tab/>
        <w:t>______________________</w:t>
      </w:r>
    </w:p>
    <w:p w14:paraId="1B6FC2DB" w14:textId="77777777" w:rsidR="005771C2" w:rsidRPr="00651681" w:rsidRDefault="005771C2" w:rsidP="005B6EF6">
      <w:pPr>
        <w:jc w:val="both"/>
        <w:rPr>
          <w:rFonts w:cs="Arial"/>
          <w:color w:val="000000" w:themeColor="text1"/>
          <w:szCs w:val="22"/>
        </w:rPr>
      </w:pPr>
    </w:p>
    <w:sectPr w:rsidR="005771C2" w:rsidRPr="00651681" w:rsidSect="001C50E0">
      <w:headerReference w:type="even" r:id="rId8"/>
      <w:headerReference w:type="default" r:id="rId9"/>
      <w:footerReference w:type="even" r:id="rId10"/>
      <w:footerReference w:type="default" r:id="rId11"/>
      <w:headerReference w:type="first" r:id="rId12"/>
      <w:footerReference w:type="first" r:id="rId13"/>
      <w:pgSz w:w="11906" w:h="16838"/>
      <w:pgMar w:top="899" w:right="1134" w:bottom="1418" w:left="1134" w:header="0"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CAF2" w14:textId="77777777" w:rsidR="008B3789" w:rsidRDefault="008B3789">
      <w:r>
        <w:separator/>
      </w:r>
    </w:p>
  </w:endnote>
  <w:endnote w:type="continuationSeparator" w:id="0">
    <w:p w14:paraId="77C15D1B" w14:textId="77777777" w:rsidR="008B3789" w:rsidRDefault="008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1D1B" w14:textId="77777777" w:rsidR="00B91128" w:rsidRDefault="00247AB6">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end"/>
    </w:r>
  </w:p>
  <w:p w14:paraId="16F732EF" w14:textId="77777777" w:rsidR="00B91128" w:rsidRDefault="00B91128">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5BDB" w14:textId="77777777" w:rsidR="00B91128" w:rsidRDefault="00247AB6">
    <w:pPr>
      <w:pStyle w:val="Voettekst"/>
      <w:framePr w:wrap="around" w:vAnchor="text" w:hAnchor="margin" w:xAlign="center" w:y="1"/>
      <w:rPr>
        <w:rStyle w:val="Paginanummer"/>
      </w:rPr>
    </w:pPr>
    <w:r>
      <w:rPr>
        <w:rStyle w:val="Paginanummer"/>
      </w:rPr>
      <w:fldChar w:fldCharType="begin"/>
    </w:r>
    <w:r w:rsidR="00B91128">
      <w:rPr>
        <w:rStyle w:val="Paginanummer"/>
      </w:rPr>
      <w:instrText xml:space="preserve">PAGE  </w:instrText>
    </w:r>
    <w:r>
      <w:rPr>
        <w:rStyle w:val="Paginanummer"/>
      </w:rPr>
      <w:fldChar w:fldCharType="separate"/>
    </w:r>
    <w:r w:rsidR="00917DFD">
      <w:rPr>
        <w:rStyle w:val="Paginanummer"/>
        <w:noProof/>
      </w:rPr>
      <w:t>3</w:t>
    </w:r>
    <w:r>
      <w:rPr>
        <w:rStyle w:val="Paginanummer"/>
      </w:rPr>
      <w:fldChar w:fldCharType="end"/>
    </w:r>
  </w:p>
  <w:p w14:paraId="4F699F63" w14:textId="77777777" w:rsidR="00B91128" w:rsidRDefault="00B91128">
    <w:pPr>
      <w:pStyle w:val="Voettekst"/>
      <w:rPr>
        <w:b/>
        <w:bCs/>
        <w:sz w:val="18"/>
      </w:rPr>
    </w:pPr>
    <w:r>
      <w:rPr>
        <w:rFonts w:ascii="Arial" w:hAnsi="Arial" w:cs="Arial"/>
        <w:sz w:val="18"/>
      </w:rPr>
      <w:t xml:space="preserve">Paraaf verhuurder </w:t>
    </w:r>
    <w:r>
      <w:rPr>
        <w:rFonts w:ascii="Arial" w:hAnsi="Arial" w:cs="Arial"/>
        <w:sz w:val="18"/>
      </w:rPr>
      <w:tab/>
    </w:r>
    <w:r>
      <w:rPr>
        <w:rFonts w:ascii="Arial" w:hAnsi="Arial" w:cs="Arial"/>
        <w:sz w:val="18"/>
      </w:rPr>
      <w:tab/>
      <w:t>Paraaf huurder</w:t>
    </w:r>
  </w:p>
  <w:p w14:paraId="22146B5A" w14:textId="77777777" w:rsidR="00B91128" w:rsidRDefault="00B911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0D90" w14:textId="77777777" w:rsidR="00B91128" w:rsidRDefault="00B91128" w:rsidP="007113A9">
    <w:pPr>
      <w:pStyle w:val="Voettekst"/>
      <w:rPr>
        <w:b/>
        <w:bCs/>
        <w:sz w:val="18"/>
      </w:rPr>
    </w:pPr>
    <w:r>
      <w:rPr>
        <w:rFonts w:ascii="Arial" w:hAnsi="Arial" w:cs="Arial"/>
        <w:sz w:val="18"/>
      </w:rPr>
      <w:t>Paraaf verhuurder</w:t>
    </w:r>
    <w:r>
      <w:rPr>
        <w:rFonts w:ascii="Arial" w:hAnsi="Arial" w:cs="Arial"/>
        <w:sz w:val="18"/>
      </w:rPr>
      <w:tab/>
      <w:t xml:space="preserve"> </w:t>
    </w:r>
    <w:r w:rsidR="005B6BCE">
      <w:fldChar w:fldCharType="begin"/>
    </w:r>
    <w:r w:rsidR="005B6BCE">
      <w:instrText xml:space="preserve"> PAGE   \* MERGEFORMAT </w:instrText>
    </w:r>
    <w:r w:rsidR="005B6BCE">
      <w:fldChar w:fldCharType="separate"/>
    </w:r>
    <w:r w:rsidR="00917DFD">
      <w:rPr>
        <w:noProof/>
      </w:rPr>
      <w:t>1</w:t>
    </w:r>
    <w:r w:rsidR="005B6BCE">
      <w:rPr>
        <w:noProof/>
      </w:rPr>
      <w:fldChar w:fldCharType="end"/>
    </w:r>
    <w:r w:rsidRPr="007113A9">
      <w:rPr>
        <w:rFonts w:ascii="Arial" w:hAnsi="Arial" w:cs="Arial"/>
        <w:sz w:val="18"/>
      </w:rPr>
      <w:t xml:space="preserve"> </w:t>
    </w:r>
    <w:r>
      <w:rPr>
        <w:rFonts w:ascii="Arial" w:hAnsi="Arial" w:cs="Arial"/>
        <w:sz w:val="18"/>
      </w:rPr>
      <w:tab/>
      <w:t>Paraaf huurder</w:t>
    </w:r>
  </w:p>
  <w:p w14:paraId="1D8E2FD7" w14:textId="77777777" w:rsidR="00B91128" w:rsidRDefault="00B91128" w:rsidP="007113A9">
    <w:pPr>
      <w:pStyle w:val="Voettekst"/>
    </w:pPr>
  </w:p>
  <w:p w14:paraId="72CE17D4" w14:textId="77777777" w:rsidR="00B91128" w:rsidRDefault="00B91128">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7EAB" w14:textId="77777777" w:rsidR="008B3789" w:rsidRDefault="008B3789">
      <w:r>
        <w:separator/>
      </w:r>
    </w:p>
  </w:footnote>
  <w:footnote w:type="continuationSeparator" w:id="0">
    <w:p w14:paraId="318990F3" w14:textId="77777777" w:rsidR="008B3789" w:rsidRDefault="008B3789">
      <w:r>
        <w:continuationSeparator/>
      </w:r>
    </w:p>
  </w:footnote>
  <w:footnote w:id="1">
    <w:p w14:paraId="50EFAA2B" w14:textId="77777777" w:rsidR="0099474C" w:rsidRDefault="0099474C" w:rsidP="0099474C">
      <w:pPr>
        <w:pStyle w:val="Voetnoottekst"/>
      </w:pPr>
      <w:r>
        <w:rPr>
          <w:rStyle w:val="Voetnootmarkering"/>
        </w:rPr>
        <w:footnoteRef/>
      </w:r>
      <w:r>
        <w:t xml:space="preserve"> Ter toelichting dient het volgende voorbeeld. </w:t>
      </w:r>
    </w:p>
    <w:p w14:paraId="15600B4A" w14:textId="77777777" w:rsidR="0099474C" w:rsidRDefault="0099474C" w:rsidP="0099474C">
      <w:pPr>
        <w:pStyle w:val="Voetnoottekst"/>
      </w:pPr>
      <w:r>
        <w:t xml:space="preserve">In het jaar 2023 gold een (tijdelijke) wet die de jaarlijkse huurverhoging maximeert. Op grond van die wet werd in dat jaar door de wetgever een </w:t>
      </w:r>
      <w:r w:rsidRPr="005A2D5F">
        <w:t>CAO-loonindexcijfer</w:t>
      </w:r>
      <w:r>
        <w:t xml:space="preserve"> tot uitgangspunt genomen, omdat dat een lager percentage opleverde dan het </w:t>
      </w:r>
      <w:r w:rsidRPr="005A2D5F">
        <w:t>prijsindexcijfer</w:t>
      </w:r>
      <w:r>
        <w:t xml:space="preserve"> van het CBS. Het CAO-loonindexcijfer werd vervolgens met 1% verhoogd. Daarmee kwam de totale maximale huurverhoging in 2023 uit op 4,1 %. Dit is wat bedoeld is in artikel 5.2.</w:t>
      </w:r>
    </w:p>
    <w:p w14:paraId="209DDD4B" w14:textId="77777777" w:rsidR="0099474C" w:rsidRDefault="0099474C" w:rsidP="0099474C">
      <w:pPr>
        <w:pStyle w:val="Voetnoottekst"/>
      </w:pPr>
      <w:r>
        <w:t>Indien in dat jaar geen wetgeving zou hebben bestaan die de huurverhoging maximeert, zou de huurverhoging zijn berekend:</w:t>
      </w:r>
    </w:p>
    <w:p w14:paraId="633F3DB1" w14:textId="77777777" w:rsidR="0099474C" w:rsidRDefault="0099474C" w:rsidP="0099474C">
      <w:pPr>
        <w:pStyle w:val="Voetnoottekst"/>
        <w:rPr>
          <w:rFonts w:cs="Arial"/>
          <w:szCs w:val="22"/>
          <w:bdr w:val="none" w:sz="0" w:space="0" w:color="auto" w:frame="1"/>
          <w:shd w:val="clear" w:color="auto" w:fill="FFFFFF"/>
        </w:rPr>
      </w:pPr>
      <w:r>
        <w:t xml:space="preserve">- op basis de </w:t>
      </w:r>
      <w:r w:rsidRPr="005A1F36">
        <w:rPr>
          <w:rFonts w:cs="Arial"/>
          <w:szCs w:val="22"/>
          <w:bdr w:val="none" w:sz="0" w:space="0" w:color="auto" w:frame="1"/>
          <w:shd w:val="clear" w:color="auto" w:fill="FFFFFF"/>
        </w:rPr>
        <w:t>consumentenprijsindex</w:t>
      </w:r>
      <w:r>
        <w:rPr>
          <w:rFonts w:cs="Arial"/>
          <w:szCs w:val="22"/>
          <w:bdr w:val="none" w:sz="0" w:space="0" w:color="auto" w:frame="1"/>
          <w:shd w:val="clear" w:color="auto" w:fill="FFFFFF"/>
        </w:rPr>
        <w:t xml:space="preserve"> die periodiek door het CBS wordt vastgesteld. Dit is wat bedoeld is in artikel 5.3.</w:t>
      </w:r>
    </w:p>
    <w:p w14:paraId="0C2E9907" w14:textId="77777777" w:rsidR="0099474C" w:rsidRDefault="0099474C" w:rsidP="0099474C">
      <w:pPr>
        <w:pStyle w:val="Voetnoottekst"/>
      </w:pPr>
      <w:r>
        <w:rPr>
          <w:rFonts w:cs="Arial"/>
          <w:szCs w:val="22"/>
          <w:bdr w:val="none" w:sz="0" w:space="0" w:color="auto" w:frame="1"/>
          <w:shd w:val="clear" w:color="auto" w:fill="FFFFFF"/>
        </w:rPr>
        <w:t>- met in bepaalde gevallen een opslagpercentage van 1 %. Dit is wat bedoeld is in artikel 5.4.</w:t>
      </w:r>
    </w:p>
  </w:footnote>
  <w:footnote w:id="2">
    <w:p w14:paraId="72B16055" w14:textId="77777777" w:rsidR="0099474C" w:rsidRDefault="0099474C" w:rsidP="0099474C">
      <w:pPr>
        <w:pStyle w:val="Voetnoottekst"/>
      </w:pPr>
      <w:r>
        <w:rPr>
          <w:rStyle w:val="Voetnootmarkering"/>
        </w:rPr>
        <w:footnoteRef/>
      </w:r>
      <w:r>
        <w:t xml:space="preserve"> Zie: </w:t>
      </w:r>
      <w:hyperlink r:id="rId1" w:history="1">
        <w:r w:rsidRPr="00FA5C6B">
          <w:rPr>
            <w:rStyle w:val="Hyperlink"/>
          </w:rPr>
          <w:t>https://wetten.overheid.nl/BWBR0014315/2023-01-01</w:t>
        </w:r>
      </w:hyperlink>
      <w:r>
        <w:t>.</w:t>
      </w:r>
    </w:p>
  </w:footnote>
  <w:footnote w:id="3">
    <w:p w14:paraId="19C97EF6" w14:textId="77777777" w:rsidR="0099474C" w:rsidRDefault="0099474C" w:rsidP="0099474C">
      <w:pPr>
        <w:pStyle w:val="Voetnoottekst"/>
      </w:pPr>
      <w:r>
        <w:rPr>
          <w:rStyle w:val="Voetnootmarkering"/>
        </w:rPr>
        <w:footnoteRef/>
      </w:r>
      <w:r>
        <w:t xml:space="preserve"> Zie </w:t>
      </w:r>
      <w:bookmarkStart w:id="9" w:name="_Hlk143947885"/>
      <w:bookmarkStart w:id="10" w:name="_Hlk143947886"/>
      <w:r>
        <w:t xml:space="preserve">de website van het CBS. Daarin kan aan de hand van een rekentool de gewijzigde huurprijs worden berekend: </w:t>
      </w:r>
      <w:hyperlink r:id="rId2" w:history="1">
        <w:r w:rsidRPr="001E09CE">
          <w:rPr>
            <w:rStyle w:val="Hyperlink"/>
          </w:rPr>
          <w:t>https://www.cbs.nl/nl-nl/onze-diensten/huurverhoging-berekenen</w:t>
        </w:r>
      </w:hyperlink>
      <w:r>
        <w:t xml:space="preserve">. </w:t>
      </w:r>
      <w:bookmarkEnd w:id="9"/>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72DC" w14:textId="77777777" w:rsidR="00DB55E0" w:rsidRDefault="00DB55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CD5F" w14:textId="77777777" w:rsidR="00DB55E0" w:rsidRDefault="00DB55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2E90" w14:textId="77777777" w:rsidR="00DB55E0" w:rsidRDefault="00DB55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8"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2"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7"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18"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480663EF"/>
    <w:multiLevelType w:val="multilevel"/>
    <w:tmpl w:val="458C6E9C"/>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3"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7"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043557807">
    <w:abstractNumId w:val="0"/>
  </w:num>
  <w:num w:numId="2" w16cid:durableId="1177816084">
    <w:abstractNumId w:val="16"/>
  </w:num>
  <w:num w:numId="3" w16cid:durableId="2067877220">
    <w:abstractNumId w:val="19"/>
  </w:num>
  <w:num w:numId="4" w16cid:durableId="1143423042">
    <w:abstractNumId w:val="13"/>
  </w:num>
  <w:num w:numId="5" w16cid:durableId="1546794051">
    <w:abstractNumId w:val="28"/>
  </w:num>
  <w:num w:numId="6" w16cid:durableId="585265066">
    <w:abstractNumId w:val="9"/>
  </w:num>
  <w:num w:numId="7" w16cid:durableId="1439832685">
    <w:abstractNumId w:val="10"/>
  </w:num>
  <w:num w:numId="8" w16cid:durableId="1782147869">
    <w:abstractNumId w:val="21"/>
  </w:num>
  <w:num w:numId="9" w16cid:durableId="1923642576">
    <w:abstractNumId w:val="6"/>
  </w:num>
  <w:num w:numId="10" w16cid:durableId="1831821636">
    <w:abstractNumId w:val="23"/>
  </w:num>
  <w:num w:numId="11" w16cid:durableId="248202692">
    <w:abstractNumId w:val="24"/>
  </w:num>
  <w:num w:numId="12" w16cid:durableId="97410153">
    <w:abstractNumId w:val="2"/>
  </w:num>
  <w:num w:numId="13" w16cid:durableId="322927734">
    <w:abstractNumId w:val="27"/>
  </w:num>
  <w:num w:numId="14" w16cid:durableId="2127657110">
    <w:abstractNumId w:val="25"/>
  </w:num>
  <w:num w:numId="15" w16cid:durableId="1523546307">
    <w:abstractNumId w:val="3"/>
  </w:num>
  <w:num w:numId="16" w16cid:durableId="989559867">
    <w:abstractNumId w:val="26"/>
  </w:num>
  <w:num w:numId="17" w16cid:durableId="708338029">
    <w:abstractNumId w:val="5"/>
  </w:num>
  <w:num w:numId="18" w16cid:durableId="1455753098">
    <w:abstractNumId w:val="8"/>
  </w:num>
  <w:num w:numId="19" w16cid:durableId="470945555">
    <w:abstractNumId w:val="18"/>
  </w:num>
  <w:num w:numId="20" w16cid:durableId="1780489990">
    <w:abstractNumId w:val="14"/>
  </w:num>
  <w:num w:numId="21" w16cid:durableId="1314946982">
    <w:abstractNumId w:val="7"/>
  </w:num>
  <w:num w:numId="22" w16cid:durableId="753740353">
    <w:abstractNumId w:val="22"/>
  </w:num>
  <w:num w:numId="23" w16cid:durableId="2073001563">
    <w:abstractNumId w:val="17"/>
  </w:num>
  <w:num w:numId="24" w16cid:durableId="1591741364">
    <w:abstractNumId w:val="15"/>
  </w:num>
  <w:num w:numId="25" w16cid:durableId="196042421">
    <w:abstractNumId w:val="12"/>
  </w:num>
  <w:num w:numId="26" w16cid:durableId="165829787">
    <w:abstractNumId w:val="4"/>
  </w:num>
  <w:num w:numId="27" w16cid:durableId="271208115">
    <w:abstractNumId w:val="1"/>
  </w:num>
  <w:num w:numId="28" w16cid:durableId="731923978">
    <w:abstractNumId w:val="11"/>
  </w:num>
  <w:num w:numId="29" w16cid:durableId="357240801">
    <w:abstractNumId w:val="20"/>
  </w:num>
  <w:num w:numId="30" w16cid:durableId="1281573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F7F"/>
    <w:rsid w:val="00001A96"/>
    <w:rsid w:val="0000476D"/>
    <w:rsid w:val="00011691"/>
    <w:rsid w:val="00013636"/>
    <w:rsid w:val="00021DCE"/>
    <w:rsid w:val="00022D4B"/>
    <w:rsid w:val="00023152"/>
    <w:rsid w:val="00025CFF"/>
    <w:rsid w:val="0003580F"/>
    <w:rsid w:val="00037E62"/>
    <w:rsid w:val="00040322"/>
    <w:rsid w:val="0004754D"/>
    <w:rsid w:val="00050ABF"/>
    <w:rsid w:val="00060E0F"/>
    <w:rsid w:val="00085E29"/>
    <w:rsid w:val="000A2AE8"/>
    <w:rsid w:val="000D1D63"/>
    <w:rsid w:val="000F72A3"/>
    <w:rsid w:val="0010122F"/>
    <w:rsid w:val="001038A3"/>
    <w:rsid w:val="001160B7"/>
    <w:rsid w:val="00137942"/>
    <w:rsid w:val="00140E33"/>
    <w:rsid w:val="00143C0A"/>
    <w:rsid w:val="001612DF"/>
    <w:rsid w:val="00175F05"/>
    <w:rsid w:val="00182209"/>
    <w:rsid w:val="00194E9B"/>
    <w:rsid w:val="001A0050"/>
    <w:rsid w:val="001A25CF"/>
    <w:rsid w:val="001A79C1"/>
    <w:rsid w:val="001C365C"/>
    <w:rsid w:val="001C45A9"/>
    <w:rsid w:val="001C50E0"/>
    <w:rsid w:val="001D00D1"/>
    <w:rsid w:val="001D4B27"/>
    <w:rsid w:val="001F110A"/>
    <w:rsid w:val="001F1132"/>
    <w:rsid w:val="001F7371"/>
    <w:rsid w:val="00205245"/>
    <w:rsid w:val="00207211"/>
    <w:rsid w:val="002203EA"/>
    <w:rsid w:val="00224E9B"/>
    <w:rsid w:val="00247AB6"/>
    <w:rsid w:val="002521E5"/>
    <w:rsid w:val="00260E85"/>
    <w:rsid w:val="002646A6"/>
    <w:rsid w:val="00273908"/>
    <w:rsid w:val="00273B24"/>
    <w:rsid w:val="00287FC7"/>
    <w:rsid w:val="002922FE"/>
    <w:rsid w:val="0029391C"/>
    <w:rsid w:val="002A5400"/>
    <w:rsid w:val="002B4476"/>
    <w:rsid w:val="002B622B"/>
    <w:rsid w:val="002C4887"/>
    <w:rsid w:val="002F1042"/>
    <w:rsid w:val="002F77F7"/>
    <w:rsid w:val="003066B8"/>
    <w:rsid w:val="00307FDE"/>
    <w:rsid w:val="00313991"/>
    <w:rsid w:val="00323B40"/>
    <w:rsid w:val="003248C8"/>
    <w:rsid w:val="00325C3B"/>
    <w:rsid w:val="00331D61"/>
    <w:rsid w:val="00336C28"/>
    <w:rsid w:val="00347A5F"/>
    <w:rsid w:val="00347C36"/>
    <w:rsid w:val="00350B64"/>
    <w:rsid w:val="003569D2"/>
    <w:rsid w:val="003600B5"/>
    <w:rsid w:val="003873EC"/>
    <w:rsid w:val="003A6C7E"/>
    <w:rsid w:val="003B461F"/>
    <w:rsid w:val="003C68A4"/>
    <w:rsid w:val="003C7910"/>
    <w:rsid w:val="003D08BD"/>
    <w:rsid w:val="003D36D1"/>
    <w:rsid w:val="003D4226"/>
    <w:rsid w:val="003E15AB"/>
    <w:rsid w:val="00426540"/>
    <w:rsid w:val="00426C0D"/>
    <w:rsid w:val="0042741B"/>
    <w:rsid w:val="00445F37"/>
    <w:rsid w:val="00446D70"/>
    <w:rsid w:val="00455BFC"/>
    <w:rsid w:val="00456A6F"/>
    <w:rsid w:val="00464C32"/>
    <w:rsid w:val="00476FE2"/>
    <w:rsid w:val="0049328A"/>
    <w:rsid w:val="0049550B"/>
    <w:rsid w:val="004A09CD"/>
    <w:rsid w:val="004A70BB"/>
    <w:rsid w:val="004B79AA"/>
    <w:rsid w:val="004D0F51"/>
    <w:rsid w:val="004E3C1C"/>
    <w:rsid w:val="005073A3"/>
    <w:rsid w:val="00527155"/>
    <w:rsid w:val="00543C9F"/>
    <w:rsid w:val="00550F56"/>
    <w:rsid w:val="00554A4A"/>
    <w:rsid w:val="00556464"/>
    <w:rsid w:val="00566607"/>
    <w:rsid w:val="0057423B"/>
    <w:rsid w:val="00574C4E"/>
    <w:rsid w:val="00576215"/>
    <w:rsid w:val="005771C2"/>
    <w:rsid w:val="00577A67"/>
    <w:rsid w:val="005804F1"/>
    <w:rsid w:val="005A184B"/>
    <w:rsid w:val="005A7E00"/>
    <w:rsid w:val="005B02D5"/>
    <w:rsid w:val="005B6BCE"/>
    <w:rsid w:val="005B6EF6"/>
    <w:rsid w:val="005C26F3"/>
    <w:rsid w:val="005C7790"/>
    <w:rsid w:val="005D1F0D"/>
    <w:rsid w:val="005D3BA1"/>
    <w:rsid w:val="005D4568"/>
    <w:rsid w:val="00601BDE"/>
    <w:rsid w:val="00621E23"/>
    <w:rsid w:val="00633ACD"/>
    <w:rsid w:val="006419B5"/>
    <w:rsid w:val="00651681"/>
    <w:rsid w:val="00652CED"/>
    <w:rsid w:val="00685E8D"/>
    <w:rsid w:val="00692708"/>
    <w:rsid w:val="00694579"/>
    <w:rsid w:val="006A77BA"/>
    <w:rsid w:val="006B2E06"/>
    <w:rsid w:val="006C3805"/>
    <w:rsid w:val="006C4241"/>
    <w:rsid w:val="006D168B"/>
    <w:rsid w:val="006D5F57"/>
    <w:rsid w:val="006E0D15"/>
    <w:rsid w:val="006F0B29"/>
    <w:rsid w:val="00707DAC"/>
    <w:rsid w:val="007111A8"/>
    <w:rsid w:val="007113A9"/>
    <w:rsid w:val="007422D8"/>
    <w:rsid w:val="0074329B"/>
    <w:rsid w:val="0075461C"/>
    <w:rsid w:val="00754BE3"/>
    <w:rsid w:val="007560A2"/>
    <w:rsid w:val="00763799"/>
    <w:rsid w:val="0077316F"/>
    <w:rsid w:val="0079092C"/>
    <w:rsid w:val="00791A4D"/>
    <w:rsid w:val="007A2EDA"/>
    <w:rsid w:val="007A7559"/>
    <w:rsid w:val="007B1128"/>
    <w:rsid w:val="007C052C"/>
    <w:rsid w:val="007C0D56"/>
    <w:rsid w:val="007C1D1A"/>
    <w:rsid w:val="007C3D8B"/>
    <w:rsid w:val="007D0B82"/>
    <w:rsid w:val="007D127A"/>
    <w:rsid w:val="007E5446"/>
    <w:rsid w:val="007F2790"/>
    <w:rsid w:val="008034AB"/>
    <w:rsid w:val="00830D02"/>
    <w:rsid w:val="00835C0F"/>
    <w:rsid w:val="00853E34"/>
    <w:rsid w:val="0085544B"/>
    <w:rsid w:val="008566B0"/>
    <w:rsid w:val="00857C55"/>
    <w:rsid w:val="0087383E"/>
    <w:rsid w:val="00873AD0"/>
    <w:rsid w:val="0087423B"/>
    <w:rsid w:val="00880D6C"/>
    <w:rsid w:val="00882F4A"/>
    <w:rsid w:val="0088341B"/>
    <w:rsid w:val="00897DC4"/>
    <w:rsid w:val="008B13CE"/>
    <w:rsid w:val="008B3789"/>
    <w:rsid w:val="008C0D97"/>
    <w:rsid w:val="008D2E31"/>
    <w:rsid w:val="008D34AE"/>
    <w:rsid w:val="008E20B3"/>
    <w:rsid w:val="008F2B85"/>
    <w:rsid w:val="008F7B5F"/>
    <w:rsid w:val="009006E3"/>
    <w:rsid w:val="00901350"/>
    <w:rsid w:val="0091274D"/>
    <w:rsid w:val="00915F6D"/>
    <w:rsid w:val="00917DFD"/>
    <w:rsid w:val="00920114"/>
    <w:rsid w:val="0096625B"/>
    <w:rsid w:val="00993E81"/>
    <w:rsid w:val="0099474C"/>
    <w:rsid w:val="00997C3F"/>
    <w:rsid w:val="009B2F63"/>
    <w:rsid w:val="009B3FC7"/>
    <w:rsid w:val="009B4640"/>
    <w:rsid w:val="009B5FD7"/>
    <w:rsid w:val="009E0C52"/>
    <w:rsid w:val="009E7BC8"/>
    <w:rsid w:val="009F2E2B"/>
    <w:rsid w:val="00A02452"/>
    <w:rsid w:val="00A046E1"/>
    <w:rsid w:val="00A1313C"/>
    <w:rsid w:val="00A21339"/>
    <w:rsid w:val="00A241BC"/>
    <w:rsid w:val="00A25A7C"/>
    <w:rsid w:val="00A30911"/>
    <w:rsid w:val="00A4576C"/>
    <w:rsid w:val="00A5173E"/>
    <w:rsid w:val="00A5299E"/>
    <w:rsid w:val="00A5376A"/>
    <w:rsid w:val="00A76FCF"/>
    <w:rsid w:val="00A87960"/>
    <w:rsid w:val="00AC07AF"/>
    <w:rsid w:val="00AD3C0E"/>
    <w:rsid w:val="00AD47E0"/>
    <w:rsid w:val="00AE090D"/>
    <w:rsid w:val="00AE15F6"/>
    <w:rsid w:val="00AF04E5"/>
    <w:rsid w:val="00AF5E99"/>
    <w:rsid w:val="00AF612E"/>
    <w:rsid w:val="00B05A7A"/>
    <w:rsid w:val="00B07386"/>
    <w:rsid w:val="00B17ACA"/>
    <w:rsid w:val="00B20378"/>
    <w:rsid w:val="00B32064"/>
    <w:rsid w:val="00B3585C"/>
    <w:rsid w:val="00B35A57"/>
    <w:rsid w:val="00B35AF0"/>
    <w:rsid w:val="00B60A97"/>
    <w:rsid w:val="00B869C3"/>
    <w:rsid w:val="00B9029C"/>
    <w:rsid w:val="00B91128"/>
    <w:rsid w:val="00B928E6"/>
    <w:rsid w:val="00B949C5"/>
    <w:rsid w:val="00BA48CD"/>
    <w:rsid w:val="00BB1C99"/>
    <w:rsid w:val="00BB6D72"/>
    <w:rsid w:val="00BC0481"/>
    <w:rsid w:val="00BC67E2"/>
    <w:rsid w:val="00BE2CAA"/>
    <w:rsid w:val="00C00B41"/>
    <w:rsid w:val="00C226F4"/>
    <w:rsid w:val="00C25700"/>
    <w:rsid w:val="00C55F31"/>
    <w:rsid w:val="00C656B7"/>
    <w:rsid w:val="00C756D8"/>
    <w:rsid w:val="00C86D28"/>
    <w:rsid w:val="00CA707A"/>
    <w:rsid w:val="00CB61CE"/>
    <w:rsid w:val="00CC18F2"/>
    <w:rsid w:val="00CC364F"/>
    <w:rsid w:val="00CC4BE0"/>
    <w:rsid w:val="00CD53B4"/>
    <w:rsid w:val="00CD5D63"/>
    <w:rsid w:val="00CE2131"/>
    <w:rsid w:val="00CE5D0D"/>
    <w:rsid w:val="00D06037"/>
    <w:rsid w:val="00D111FC"/>
    <w:rsid w:val="00D14B91"/>
    <w:rsid w:val="00D31FCF"/>
    <w:rsid w:val="00D334DD"/>
    <w:rsid w:val="00D37F7F"/>
    <w:rsid w:val="00D42B15"/>
    <w:rsid w:val="00D54476"/>
    <w:rsid w:val="00D738B4"/>
    <w:rsid w:val="00D809A9"/>
    <w:rsid w:val="00D80F09"/>
    <w:rsid w:val="00D83F6F"/>
    <w:rsid w:val="00D876EC"/>
    <w:rsid w:val="00DB3922"/>
    <w:rsid w:val="00DB55E0"/>
    <w:rsid w:val="00DD091F"/>
    <w:rsid w:val="00E152FF"/>
    <w:rsid w:val="00E21BC9"/>
    <w:rsid w:val="00E23393"/>
    <w:rsid w:val="00E30C90"/>
    <w:rsid w:val="00E356D6"/>
    <w:rsid w:val="00E40CFD"/>
    <w:rsid w:val="00E50B93"/>
    <w:rsid w:val="00E6253F"/>
    <w:rsid w:val="00E8546E"/>
    <w:rsid w:val="00E86B7B"/>
    <w:rsid w:val="00E9230A"/>
    <w:rsid w:val="00E92C8C"/>
    <w:rsid w:val="00EB1586"/>
    <w:rsid w:val="00EB2389"/>
    <w:rsid w:val="00EC553F"/>
    <w:rsid w:val="00ED7D24"/>
    <w:rsid w:val="00EE5303"/>
    <w:rsid w:val="00EE5FCC"/>
    <w:rsid w:val="00F02366"/>
    <w:rsid w:val="00F02E0D"/>
    <w:rsid w:val="00F060C0"/>
    <w:rsid w:val="00F17B2D"/>
    <w:rsid w:val="00F21C78"/>
    <w:rsid w:val="00F27D42"/>
    <w:rsid w:val="00F349BD"/>
    <w:rsid w:val="00F40E28"/>
    <w:rsid w:val="00F464DB"/>
    <w:rsid w:val="00F50416"/>
    <w:rsid w:val="00F54CA1"/>
    <w:rsid w:val="00F604EC"/>
    <w:rsid w:val="00F607DC"/>
    <w:rsid w:val="00F727C8"/>
    <w:rsid w:val="00F767E6"/>
    <w:rsid w:val="00F820DF"/>
    <w:rsid w:val="00F93B6E"/>
    <w:rsid w:val="00FA6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10695"/>
  <w15:docId w15:val="{B74CDDB8-4CCF-4069-9807-58606AA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3B461F"/>
    <w:pPr>
      <w:keepNext/>
      <w:jc w:val="center"/>
      <w:outlineLvl w:val="3"/>
    </w:pPr>
    <w:rPr>
      <w:rFonts w:ascii="CG Times" w:hAnsi="CG Times"/>
      <w:b/>
      <w:bCs/>
      <w:sz w:val="23"/>
      <w:u w:val="single"/>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lang w:val="en-US"/>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8D2E31"/>
    <w:rPr>
      <w:rFonts w:ascii="CG Times" w:hAnsi="CG Times"/>
      <w:b/>
      <w:bCs/>
      <w:sz w:val="23"/>
      <w:szCs w:val="24"/>
      <w:u w:val="single"/>
    </w:rPr>
  </w:style>
  <w:style w:type="paragraph" w:styleId="Lijstalinea">
    <w:name w:val="List Paragraph"/>
    <w:basedOn w:val="Standaard"/>
    <w:uiPriority w:val="34"/>
    <w:qFormat/>
    <w:rsid w:val="00426C0D"/>
    <w:pPr>
      <w:ind w:left="720"/>
      <w:contextualSpacing/>
    </w:pPr>
  </w:style>
  <w:style w:type="character" w:customStyle="1" w:styleId="PlattetekstinspringenChar">
    <w:name w:val="Platte tekst inspringen Char"/>
    <w:basedOn w:val="Standaardalinea-lettertype"/>
    <w:link w:val="Plattetekstinspringen"/>
    <w:rsid w:val="00040322"/>
    <w:rPr>
      <w:rFonts w:ascii="CG Times" w:hAnsi="CG Times"/>
      <w:sz w:val="23"/>
      <w:szCs w:val="24"/>
    </w:rPr>
  </w:style>
  <w:style w:type="paragraph" w:styleId="Voetnoottekst">
    <w:name w:val="footnote text"/>
    <w:basedOn w:val="Standaard"/>
    <w:link w:val="VoetnoottekstChar"/>
    <w:semiHidden/>
    <w:unhideWhenUsed/>
    <w:rsid w:val="0099474C"/>
    <w:rPr>
      <w:sz w:val="20"/>
      <w:szCs w:val="20"/>
    </w:rPr>
  </w:style>
  <w:style w:type="character" w:customStyle="1" w:styleId="VoetnoottekstChar">
    <w:name w:val="Voetnoottekst Char"/>
    <w:basedOn w:val="Standaardalinea-lettertype"/>
    <w:link w:val="Voetnoottekst"/>
    <w:semiHidden/>
    <w:rsid w:val="0099474C"/>
    <w:rPr>
      <w:rFonts w:ascii="Arial" w:hAnsi="Arial"/>
    </w:rPr>
  </w:style>
  <w:style w:type="character" w:styleId="Voetnootmarkering">
    <w:name w:val="footnote reference"/>
    <w:basedOn w:val="Standaardalinea-lettertype"/>
    <w:semiHidden/>
    <w:unhideWhenUsed/>
    <w:rsid w:val="00994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476">
      <w:bodyDiv w:val="1"/>
      <w:marLeft w:val="0"/>
      <w:marRight w:val="0"/>
      <w:marTop w:val="0"/>
      <w:marBottom w:val="0"/>
      <w:divBdr>
        <w:top w:val="none" w:sz="0" w:space="0" w:color="auto"/>
        <w:left w:val="none" w:sz="0" w:space="0" w:color="auto"/>
        <w:bottom w:val="none" w:sz="0" w:space="0" w:color="auto"/>
        <w:right w:val="none" w:sz="0" w:space="0" w:color="auto"/>
      </w:divBdr>
    </w:div>
    <w:div w:id="1050301108">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5824">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959D-1782-4C93-9CAD-948A2D0D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3913</Words>
  <Characters>21522</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Fort Advocaten</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HUUROVEREENKOMST VERENIGING VAN WONINGBUREAU’S</dc:title>
  <dc:creator>Huib Hielkema</dc:creator>
  <cp:lastModifiedBy>Joël van Delden</cp:lastModifiedBy>
  <cp:revision>69</cp:revision>
  <cp:lastPrinted>2007-01-02T13:13:00Z</cp:lastPrinted>
  <dcterms:created xsi:type="dcterms:W3CDTF">2016-01-28T11:22:00Z</dcterms:created>
  <dcterms:modified xsi:type="dcterms:W3CDTF">2023-09-08T10:28:00Z</dcterms:modified>
</cp:coreProperties>
</file>